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firstLine="720"/>
        <w:jc w:val="center"/>
        <w:rPr/>
      </w:pPr>
      <w:bookmarkStart w:colFirst="0" w:colLast="0" w:name="_dko57w3uqz90" w:id="0"/>
      <w:bookmarkEnd w:id="0"/>
      <w:r w:rsidDel="00000000" w:rsidR="00000000" w:rsidRPr="00000000">
        <w:rPr>
          <w:rtl w:val="0"/>
        </w:rPr>
        <w:t xml:space="preserve">TD 1</w:t>
      </w:r>
    </w:p>
    <w:p w:rsidR="00000000" w:rsidDel="00000000" w:rsidP="00000000" w:rsidRDefault="00000000" w:rsidRPr="00000000" w14:paraId="0000000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1 :</w:t>
      </w:r>
      <w:r w:rsidDel="00000000" w:rsidR="00000000" w:rsidRPr="00000000">
        <w:rPr>
          <w:rtl w:val="0"/>
        </w:rPr>
        <w:t xml:space="preserve"> Commutation de circuits vs commutation de paquets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00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 datagramme par rapport à un réseau à commutation de circuits :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Avantages  </w:t>
      </w:r>
    </w:p>
    <w:p w:rsidR="00000000" w:rsidDel="00000000" w:rsidP="00000000" w:rsidRDefault="00000000" w:rsidRPr="00000000" w14:paraId="00000009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sans connexion : plus rapide à transmettre</w:t>
      </w:r>
    </w:p>
    <w:p w:rsidR="00000000" w:rsidDel="00000000" w:rsidP="00000000" w:rsidRDefault="00000000" w:rsidRPr="00000000" w14:paraId="0000000A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plus flexible / résilient en cas de panne </w:t>
      </w:r>
    </w:p>
    <w:p w:rsidR="00000000" w:rsidDel="00000000" w:rsidP="00000000" w:rsidRDefault="00000000" w:rsidRPr="00000000" w14:paraId="0000000B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plus simple à mettre en place (pas de gestion / réservation de ressources)</w:t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plus efficace pour partager les ressources</w:t>
      </w:r>
    </w:p>
    <w:p w:rsidR="00000000" w:rsidDel="00000000" w:rsidP="00000000" w:rsidRDefault="00000000" w:rsidRPr="00000000" w14:paraId="0000000D">
      <w:pPr>
        <w:numPr>
          <w:ilvl w:val="0"/>
          <w:numId w:val="1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Inconvénients</w:t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pas de qualité de service garantie (mode best effort)</w:t>
      </w:r>
    </w:p>
    <w:p w:rsidR="00000000" w:rsidDel="00000000" w:rsidP="00000000" w:rsidRDefault="00000000" w:rsidRPr="00000000" w14:paraId="0000000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Temps pour un réseau à commutation de circuits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/>
        <w:drawing>
          <wp:inline distB="19050" distT="19050" distL="19050" distR="19050">
            <wp:extent cx="1600200" cy="317500"/>
            <wp:effectExtent b="0" l="0" r="0" t="0"/>
            <wp:docPr descr="&lt;math xmlns=&quot;http://www.w3.org/1998/Math/MathML&quot;&gt;&lt;mi&gt;T&lt;/mi&gt;&lt;mo&gt;&amp;#x2009;&lt;/mo&gt;&lt;mo&gt;=&lt;/mo&gt;&lt;mo&gt;&amp;#xA0;&lt;/mo&gt;&lt;mi&gt;T&lt;/mi&gt;&lt;mi&gt;s&lt;/mi&gt;&lt;mo&gt;&amp;#xA0;&lt;/mo&gt;&lt;mo&gt;+&lt;/mo&gt;&lt;mo&gt;&amp;#xA0;&lt;/mo&gt;&lt;mfrac&gt;&lt;mfenced&gt;&lt;mrow&gt;&lt;mi&gt;h&lt;/mi&gt;&lt;mo&gt;&amp;#xA0;&lt;/mo&gt;&lt;mo&gt;+&lt;/mo&gt;&lt;mo&gt;&amp;#xA0;&lt;/mo&gt;&lt;mi&gt;M&lt;/mi&gt;&lt;mo&gt;&amp;#xB7;&lt;/mo&gt;&lt;mi&gt;L&lt;/mi&gt;&lt;/mrow&gt;&lt;/mfenced&gt;&lt;mi&gt;R&lt;/mi&gt;&lt;/mfrac&gt;&lt;/math&gt;" id="2" name="image5.png"/>
            <a:graphic>
              <a:graphicData uri="http://schemas.openxmlformats.org/drawingml/2006/picture">
                <pic:pic>
                  <pic:nvPicPr>
                    <pic:cNvPr descr="&lt;math xmlns=&quot;http://www.w3.org/1998/Math/MathML&quot;&gt;&lt;mi&gt;T&lt;/mi&gt;&lt;mo&gt;&amp;#x2009;&lt;/mo&gt;&lt;mo&gt;=&lt;/mo&gt;&lt;mo&gt;&amp;#xA0;&lt;/mo&gt;&lt;mi&gt;T&lt;/mi&gt;&lt;mi&gt;s&lt;/mi&gt;&lt;mo&gt;&amp;#xA0;&lt;/mo&gt;&lt;mo&gt;+&lt;/mo&gt;&lt;mo&gt;&amp;#xA0;&lt;/mo&gt;&lt;mfrac&gt;&lt;mfenced&gt;&lt;mrow&gt;&lt;mi&gt;h&lt;/mi&gt;&lt;mo&gt;&amp;#xA0;&lt;/mo&gt;&lt;mo&gt;+&lt;/mo&gt;&lt;mo&gt;&amp;#xA0;&lt;/mo&gt;&lt;mi&gt;M&lt;/mi&gt;&lt;mo&gt;&amp;#xB7;&lt;/mo&gt;&lt;mi&gt;L&lt;/mi&gt;&lt;/mrow&gt;&lt;/mfenced&gt;&lt;mi&gt;R&lt;/mi&gt;&lt;/mfrac&gt;&lt;/math&gt;"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i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h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i w:val="1"/>
          <w:rtl w:val="0"/>
        </w:rPr>
        <w:t xml:space="preserve">en-tête protocolaire (header) pour l’ensemble des données</w:t>
      </w:r>
    </w:p>
    <w:p w:rsidR="00000000" w:rsidDel="00000000" w:rsidP="00000000" w:rsidRDefault="00000000" w:rsidRPr="00000000" w14:paraId="00000015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ab/>
      </w:r>
      <w:r w:rsidDel="00000000" w:rsidR="00000000" w:rsidRPr="00000000">
        <w:rPr>
          <w:b w:val="1"/>
          <w:rtl w:val="0"/>
        </w:rPr>
        <w:t xml:space="preserve">M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i w:val="1"/>
          <w:rtl w:val="0"/>
        </w:rPr>
        <w:t xml:space="preserve">nombre de paquets</w:t>
      </w:r>
    </w:p>
    <w:p w:rsidR="00000000" w:rsidDel="00000000" w:rsidP="00000000" w:rsidRDefault="00000000" w:rsidRPr="00000000" w14:paraId="00000016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ab/>
      </w:r>
      <w:r w:rsidDel="00000000" w:rsidR="00000000" w:rsidRPr="00000000">
        <w:rPr>
          <w:b w:val="1"/>
          <w:rtl w:val="0"/>
        </w:rPr>
        <w:t xml:space="preserve">L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i w:val="1"/>
          <w:rtl w:val="0"/>
        </w:rPr>
        <w:t xml:space="preserve">taille d’un paquet</w:t>
      </w:r>
    </w:p>
    <w:p w:rsidR="00000000" w:rsidDel="00000000" w:rsidP="00000000" w:rsidRDefault="00000000" w:rsidRPr="00000000" w14:paraId="00000017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ab/>
      </w:r>
      <w:r w:rsidDel="00000000" w:rsidR="00000000" w:rsidRPr="00000000">
        <w:rPr>
          <w:b w:val="1"/>
          <w:rtl w:val="0"/>
        </w:rPr>
        <w:t xml:space="preserve">R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i w:val="1"/>
          <w:rtl w:val="0"/>
        </w:rPr>
        <w:t xml:space="preserve">débit</w:t>
      </w:r>
    </w:p>
    <w:p w:rsidR="00000000" w:rsidDel="00000000" w:rsidP="00000000" w:rsidRDefault="00000000" w:rsidRPr="00000000" w14:paraId="00000018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ab/>
      </w:r>
      <w:r w:rsidDel="00000000" w:rsidR="00000000" w:rsidRPr="00000000">
        <w:rPr>
          <w:b w:val="1"/>
          <w:rtl w:val="0"/>
        </w:rPr>
        <w:t xml:space="preserve">Ts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i w:val="1"/>
          <w:rtl w:val="0"/>
        </w:rPr>
        <w:t xml:space="preserve">temps d’établissement du circuit</w:t>
      </w:r>
    </w:p>
    <w:p w:rsidR="00000000" w:rsidDel="00000000" w:rsidP="00000000" w:rsidRDefault="00000000" w:rsidRPr="00000000" w14:paraId="00000019">
      <w:pPr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Temps pour un réseau à commutation de paquets mode datagramme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taille d’un paquet  =</w:t>
      </w:r>
      <w:r w:rsidDel="00000000" w:rsidR="00000000" w:rsidRPr="00000000">
        <w:rPr/>
        <w:drawing>
          <wp:inline distB="19050" distT="19050" distL="19050" distR="19050">
            <wp:extent cx="482600" cy="101600"/>
            <wp:effectExtent b="0" l="0" r="0" t="0"/>
            <wp:docPr descr="&lt;math xmlns=&quot;http://www.w3.org/1998/Math/MathML&quot;&gt;&lt;mn&gt;2&lt;/mn&gt;&lt;mi&gt;h&lt;/mi&gt;&lt;mo&gt;&amp;#xA0;&lt;/mo&gt;&lt;mo&gt;+&lt;/mo&gt;&lt;mo&gt;&amp;#xA0;&lt;/mo&gt;&lt;mi&gt;L&lt;/mi&gt;&lt;/math&gt;" id="4" name="image2.png"/>
            <a:graphic>
              <a:graphicData uri="http://schemas.openxmlformats.org/drawingml/2006/picture">
                <pic:pic>
                  <pic:nvPicPr>
                    <pic:cNvPr descr="&lt;math xmlns=&quot;http://www.w3.org/1998/Math/MathML&quot;&gt;&lt;mn&gt;2&lt;/mn&gt;&lt;mi&gt;h&lt;/mi&gt;&lt;mo&gt;&amp;#xA0;&lt;/mo&gt;&lt;mo&gt;+&lt;/mo&gt;&lt;mo&gt;&amp;#xA0;&lt;/mo&gt;&lt;mi&gt;L&lt;/mi&gt;&lt;/math&gt;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10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ab/>
        <w:t xml:space="preserve">temps pour transmettre 1 paquet sur une liaison = </w:t>
      </w:r>
      <w:r w:rsidDel="00000000" w:rsidR="00000000" w:rsidRPr="00000000">
        <w:rPr/>
        <w:drawing>
          <wp:inline distB="19050" distT="19050" distL="19050" distR="19050">
            <wp:extent cx="571500" cy="317500"/>
            <wp:effectExtent b="0" l="0" r="0" t="0"/>
            <wp:docPr descr="&lt;math xmlns=&quot;http://www.w3.org/1998/Math/MathML&quot;&gt;&lt;mfrac&gt;&lt;mrow&gt;&lt;mn&gt;2&lt;/mn&gt;&lt;mi&gt;h&lt;/mi&gt;&lt;mo&gt;&amp;#xA0;&lt;/mo&gt;&lt;mo&gt;+&lt;/mo&gt;&lt;mo&gt;&amp;#xA0;&lt;/mo&gt;&lt;mi&gt;L&lt;/mi&gt;&lt;/mrow&gt;&lt;mi&gt;R&lt;/mi&gt;&lt;/mfrac&gt;&lt;/math&gt;" id="8" name="image6.png"/>
            <a:graphic>
              <a:graphicData uri="http://schemas.openxmlformats.org/drawingml/2006/picture">
                <pic:pic>
                  <pic:nvPicPr>
                    <pic:cNvPr descr="&lt;math xmlns=&quot;http://www.w3.org/1998/Math/MathML&quot;&gt;&lt;mfrac&gt;&lt;mrow&gt;&lt;mn&gt;2&lt;/mn&gt;&lt;mi&gt;h&lt;/mi&gt;&lt;mo&gt;&amp;#xA0;&lt;/mo&gt;&lt;mo&gt;+&lt;/mo&gt;&lt;mo&gt;&amp;#xA0;&lt;/mo&gt;&lt;mi&gt;L&lt;/mi&gt;&lt;/mrow&gt;&lt;mi&gt;R&lt;/mi&gt;&lt;/mfrac&gt;&lt;/math&gt;"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ab/>
        <w:t xml:space="preserve">temps pour émettre le premier des M paquets jusqu’au destinataire =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9050" distT="19050" distL="19050" distR="19050">
            <wp:extent cx="889000" cy="317500"/>
            <wp:effectExtent b="0" l="0" r="0" t="0"/>
            <wp:docPr descr="&lt;math xmlns=&quot;http://www.w3.org/1998/Math/MathML&quot;&gt;&lt;mfrac&gt;&lt;mrow&gt;&lt;mi&gt;Q&lt;/mi&gt;&lt;mo&gt;&amp;#xB7;&lt;/mo&gt;&lt;mfenced&gt;&lt;mrow&gt;&lt;mn&gt;2&lt;/mn&gt;&lt;mi&gt;h&lt;/mi&gt;&lt;mo&gt;+&lt;/mo&gt;&lt;mi&gt;L&lt;/mi&gt;&lt;/mrow&gt;&lt;/mfenced&gt;&lt;/mrow&gt;&lt;mi&gt;R&lt;/mi&gt;&lt;/mfrac&gt;&lt;/math&gt;" id="7" name="image3.png"/>
            <a:graphic>
              <a:graphicData uri="http://schemas.openxmlformats.org/drawingml/2006/picture">
                <pic:pic>
                  <pic:nvPicPr>
                    <pic:cNvPr descr="&lt;math xmlns=&quot;http://www.w3.org/1998/Math/MathML&quot;&gt;&lt;mfrac&gt;&lt;mrow&gt;&lt;mi&gt;Q&lt;/mi&gt;&lt;mo&gt;&amp;#xB7;&lt;/mo&gt;&lt;mfenced&gt;&lt;mrow&gt;&lt;mn&gt;2&lt;/mn&gt;&lt;mi&gt;h&lt;/mi&gt;&lt;mo&gt;+&lt;/mo&gt;&lt;mi&gt;L&lt;/mi&gt;&lt;/mrow&gt;&lt;/mfenced&gt;&lt;/mrow&gt;&lt;mi&gt;R&lt;/mi&gt;&lt;/mfrac&gt;&lt;/math&gt;"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ab/>
        <w:t xml:space="preserve">Chaque  (2*h + L) / R seconde un nouveau paquet est transmis (Store et forward)</w:t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9050" distT="19050" distL="19050" distR="19050">
            <wp:extent cx="1866900" cy="406400"/>
            <wp:effectExtent b="0" l="0" r="0" t="0"/>
            <wp:docPr descr="&lt;math xmlns=&quot;http://www.w3.org/1998/Math/MathML&quot;&gt;&lt;mi&gt;T&lt;/mi&gt;&lt;mo&gt;&amp;#xA0;&lt;/mo&gt;&lt;mo&gt;=&lt;/mo&gt;&lt;mo&gt;&amp;#xA0;&lt;/mo&gt;&lt;mfenced&gt;&lt;mrow&gt;&lt;mi&gt;Q&lt;/mi&gt;&lt;mo&gt;+&lt;/mo&gt;&lt;mi&gt;M&lt;/mi&gt;&lt;mo&gt;-&lt;/mo&gt;&lt;mn&gt;1&lt;/mn&gt;&lt;/mrow&gt;&lt;/mfenced&gt;&lt;mo&gt;&amp;#xB7;&lt;/mo&gt;&lt;mfenced&gt;&lt;mfrac&gt;&lt;mrow&gt;&lt;mn&gt;2&lt;/mn&gt;&lt;mi&gt;h&lt;/mi&gt;&lt;mo&gt;+&lt;/mo&gt;&lt;mi&gt;L&lt;/mi&gt;&lt;/mrow&gt;&lt;mi&gt;R&lt;/mi&gt;&lt;/mfrac&gt;&lt;/mfenced&gt;&lt;/math&gt;" id="10" name="image15.png"/>
            <a:graphic>
              <a:graphicData uri="http://schemas.openxmlformats.org/drawingml/2006/picture">
                <pic:pic>
                  <pic:nvPicPr>
                    <pic:cNvPr descr="&lt;math xmlns=&quot;http://www.w3.org/1998/Math/MathML&quot;&gt;&lt;mi&gt;T&lt;/mi&gt;&lt;mo&gt;&amp;#xA0;&lt;/mo&gt;&lt;mo&gt;=&lt;/mo&gt;&lt;mo&gt;&amp;#xA0;&lt;/mo&gt;&lt;mfenced&gt;&lt;mrow&gt;&lt;mi&gt;Q&lt;/mi&gt;&lt;mo&gt;+&lt;/mo&gt;&lt;mi&gt;M&lt;/mi&gt;&lt;mo&gt;-&lt;/mo&gt;&lt;mn&gt;1&lt;/mn&gt;&lt;/mrow&gt;&lt;/mfenced&gt;&lt;mo&gt;&amp;#xB7;&lt;/mo&gt;&lt;mfenced&gt;&lt;mfrac&gt;&lt;mrow&gt;&lt;mn&gt;2&lt;/mn&gt;&lt;mi&gt;h&lt;/mi&gt;&lt;mo&gt;+&lt;/mo&gt;&lt;mi&gt;L&lt;/mi&gt;&lt;/mrow&gt;&lt;mi&gt;R&lt;/mi&gt;&lt;/mfrac&gt;&lt;/mfenced&gt;&lt;/math&gt;"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i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Q : </w:t>
      </w:r>
      <w:r w:rsidDel="00000000" w:rsidR="00000000" w:rsidRPr="00000000">
        <w:rPr>
          <w:i w:val="1"/>
          <w:rtl w:val="0"/>
        </w:rPr>
        <w:t xml:space="preserve">nombre de liaisons</w:t>
      </w:r>
    </w:p>
    <w:p w:rsidR="00000000" w:rsidDel="00000000" w:rsidP="00000000" w:rsidRDefault="00000000" w:rsidRPr="00000000" w14:paraId="00000023">
      <w:pPr>
        <w:ind w:firstLine="720"/>
        <w:rPr>
          <w:i w:val="1"/>
        </w:rPr>
      </w:pPr>
      <w:r w:rsidDel="00000000" w:rsidR="00000000" w:rsidRPr="00000000">
        <w:rPr>
          <w:b w:val="1"/>
          <w:rtl w:val="0"/>
        </w:rPr>
        <w:t xml:space="preserve">h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i w:val="1"/>
          <w:rtl w:val="0"/>
        </w:rPr>
        <w:t xml:space="preserve">en-tête protocolaire (header) pour l’ensemble des données</w:t>
      </w:r>
    </w:p>
    <w:p w:rsidR="00000000" w:rsidDel="00000000" w:rsidP="00000000" w:rsidRDefault="00000000" w:rsidRPr="00000000" w14:paraId="00000024">
      <w:pPr>
        <w:rPr>
          <w:i w:val="1"/>
        </w:rPr>
      </w:pPr>
      <w:r w:rsidDel="00000000" w:rsidR="00000000" w:rsidRPr="00000000">
        <w:rPr>
          <w:i w:val="1"/>
          <w:rtl w:val="0"/>
        </w:rPr>
        <w:tab/>
      </w:r>
      <w:r w:rsidDel="00000000" w:rsidR="00000000" w:rsidRPr="00000000">
        <w:rPr>
          <w:b w:val="1"/>
          <w:rtl w:val="0"/>
        </w:rPr>
        <w:t xml:space="preserve">M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i w:val="1"/>
          <w:rtl w:val="0"/>
        </w:rPr>
        <w:t xml:space="preserve">nombre de paquets</w:t>
      </w:r>
    </w:p>
    <w:p w:rsidR="00000000" w:rsidDel="00000000" w:rsidP="00000000" w:rsidRDefault="00000000" w:rsidRPr="00000000" w14:paraId="00000025">
      <w:pPr>
        <w:rPr>
          <w:i w:val="1"/>
        </w:rPr>
      </w:pPr>
      <w:r w:rsidDel="00000000" w:rsidR="00000000" w:rsidRPr="00000000">
        <w:rPr>
          <w:i w:val="1"/>
          <w:rtl w:val="0"/>
        </w:rPr>
        <w:tab/>
      </w:r>
      <w:r w:rsidDel="00000000" w:rsidR="00000000" w:rsidRPr="00000000">
        <w:rPr>
          <w:b w:val="1"/>
          <w:rtl w:val="0"/>
        </w:rPr>
        <w:t xml:space="preserve">L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i w:val="1"/>
          <w:rtl w:val="0"/>
        </w:rPr>
        <w:t xml:space="preserve">taille d’un paquet</w:t>
      </w:r>
    </w:p>
    <w:p w:rsidR="00000000" w:rsidDel="00000000" w:rsidP="00000000" w:rsidRDefault="00000000" w:rsidRPr="00000000" w14:paraId="00000026">
      <w:pPr>
        <w:rPr>
          <w:i w:val="1"/>
        </w:rPr>
      </w:pPr>
      <w:r w:rsidDel="00000000" w:rsidR="00000000" w:rsidRPr="00000000">
        <w:rPr>
          <w:i w:val="1"/>
          <w:rtl w:val="0"/>
        </w:rPr>
        <w:tab/>
      </w:r>
      <w:r w:rsidDel="00000000" w:rsidR="00000000" w:rsidRPr="00000000">
        <w:rPr>
          <w:b w:val="1"/>
          <w:rtl w:val="0"/>
        </w:rPr>
        <w:t xml:space="preserve">R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i w:val="1"/>
          <w:rtl w:val="0"/>
        </w:rPr>
        <w:t xml:space="preserve">débit</w:t>
      </w:r>
    </w:p>
    <w:p w:rsidR="00000000" w:rsidDel="00000000" w:rsidP="00000000" w:rsidRDefault="00000000" w:rsidRPr="00000000" w14:paraId="00000027">
      <w:pPr>
        <w:rPr>
          <w:i w:val="1"/>
        </w:rPr>
      </w:pPr>
      <w:r w:rsidDel="00000000" w:rsidR="00000000" w:rsidRPr="00000000">
        <w:rPr>
          <w:i w:val="1"/>
          <w:rtl w:val="0"/>
        </w:rPr>
        <w:tab/>
      </w:r>
      <w:r w:rsidDel="00000000" w:rsidR="00000000" w:rsidRPr="00000000">
        <w:rPr>
          <w:b w:val="1"/>
          <w:rtl w:val="0"/>
        </w:rPr>
        <w:t xml:space="preserve">Ts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i w:val="1"/>
          <w:rtl w:val="0"/>
        </w:rPr>
        <w:t xml:space="preserve">temps d’établissement du circuit</w:t>
      </w:r>
    </w:p>
    <w:p w:rsidR="00000000" w:rsidDel="00000000" w:rsidP="00000000" w:rsidRDefault="00000000" w:rsidRPr="00000000" w14:paraId="0000002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Temps pour un réseau à commutation de paquets avec des circuits virtuels (VC)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9050" distT="19050" distL="19050" distR="19050">
            <wp:extent cx="2235200" cy="406400"/>
            <wp:effectExtent b="0" l="0" r="0" t="0"/>
            <wp:docPr descr="&lt;math xmlns=&quot;http://www.w3.org/1998/Math/MathML&quot;&gt;&lt;mi&gt;T&lt;/mi&gt;&lt;mo&gt;&amp;#xA0;&lt;/mo&gt;&lt;mo&gt;=&lt;/mo&gt;&lt;mo&gt;&amp;#xA0;&lt;/mo&gt;&lt;mi&gt;T&lt;/mi&gt;&lt;mi&gt;s&lt;/mi&gt;&lt;mo&gt;&amp;#xA0;&lt;/mo&gt;&lt;mo&gt;+&lt;/mo&gt;&lt;mo&gt;&amp;#xA0;&lt;/mo&gt;&lt;mfenced&gt;&lt;mrow&gt;&lt;mi&gt;Q&lt;/mi&gt;&lt;mo&gt;&amp;#xA0;&lt;/mo&gt;&lt;mo&gt;+&lt;/mo&gt;&lt;mo&gt;&amp;#xA0;&lt;/mo&gt;&lt;mi&gt;M&lt;/mi&gt;&lt;mo&gt;&amp;#xA0;&lt;/mo&gt;&lt;mo&gt;-&lt;/mo&gt;&lt;mo&gt;&amp;#x2009;&lt;/mo&gt;&lt;mn&gt;1&lt;/mn&gt;&lt;/mrow&gt;&lt;/mfenced&gt;&lt;mfenced&gt;&lt;mfrac&gt;&lt;mrow&gt;&lt;mi&gt;h&lt;/mi&gt;&lt;mo&gt;+&lt;/mo&gt;&lt;mi&gt;L&lt;/mi&gt;&lt;/mrow&gt;&lt;mi&gt;R&lt;/mi&gt;&lt;/mfrac&gt;&lt;/mfenced&gt;&lt;/math&gt;" id="13" name="image7.png"/>
            <a:graphic>
              <a:graphicData uri="http://schemas.openxmlformats.org/drawingml/2006/picture">
                <pic:pic>
                  <pic:nvPicPr>
                    <pic:cNvPr descr="&lt;math xmlns=&quot;http://www.w3.org/1998/Math/MathML&quot;&gt;&lt;mi&gt;T&lt;/mi&gt;&lt;mo&gt;&amp;#xA0;&lt;/mo&gt;&lt;mo&gt;=&lt;/mo&gt;&lt;mo&gt;&amp;#xA0;&lt;/mo&gt;&lt;mi&gt;T&lt;/mi&gt;&lt;mi&gt;s&lt;/mi&gt;&lt;mo&gt;&amp;#xA0;&lt;/mo&gt;&lt;mo&gt;+&lt;/mo&gt;&lt;mo&gt;&amp;#xA0;&lt;/mo&gt;&lt;mfenced&gt;&lt;mrow&gt;&lt;mi&gt;Q&lt;/mi&gt;&lt;mo&gt;&amp;#xA0;&lt;/mo&gt;&lt;mo&gt;+&lt;/mo&gt;&lt;mo&gt;&amp;#xA0;&lt;/mo&gt;&lt;mi&gt;M&lt;/mi&gt;&lt;mo&gt;&amp;#xA0;&lt;/mo&gt;&lt;mo&gt;-&lt;/mo&gt;&lt;mo&gt;&amp;#x2009;&lt;/mo&gt;&lt;mn&gt;1&lt;/mn&gt;&lt;/mrow&gt;&lt;/mfenced&gt;&lt;mfenced&gt;&lt;mfrac&gt;&lt;mrow&gt;&lt;mi&gt;h&lt;/mi&gt;&lt;mo&gt;+&lt;/mo&gt;&lt;mi&gt;L&lt;/mi&gt;&lt;/mrow&gt;&lt;mi&gt;R&lt;/mi&gt;&lt;/mfrac&gt;&lt;/mfenced&gt;&lt;/math&gt;"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u w:val="single"/>
          <w:rtl w:val="0"/>
        </w:rPr>
        <w:t xml:space="preserve">Exercice 2 :</w:t>
      </w:r>
      <w:r w:rsidDel="00000000" w:rsidR="00000000" w:rsidRPr="00000000">
        <w:rPr>
          <w:rtl w:val="0"/>
        </w:rPr>
        <w:t xml:space="preserve"> Calcul de débit et de délai</w:t>
      </w:r>
    </w:p>
    <w:p w:rsidR="00000000" w:rsidDel="00000000" w:rsidP="00000000" w:rsidRDefault="00000000" w:rsidRPr="00000000" w14:paraId="0000002F">
      <w:pPr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4 principaux délais :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délais de transmission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délais de propagation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délais d’attente dans les buffers (files d’attente) ⇒ </w:t>
      </w:r>
      <w:r w:rsidDel="00000000" w:rsidR="00000000" w:rsidRPr="00000000">
        <w:rPr>
          <w:b w:val="1"/>
          <w:rtl w:val="0"/>
        </w:rPr>
        <w:t xml:space="preserve">variables selon les contraintes du réseau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délais de traitement du paquet ⇒ </w:t>
      </w:r>
      <w:r w:rsidDel="00000000" w:rsidR="00000000" w:rsidRPr="00000000">
        <w:rPr>
          <w:b w:val="1"/>
          <w:rtl w:val="0"/>
        </w:rPr>
        <w:t xml:space="preserve">variables selon les contraintes du réseau</w:t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Temps de latence = </w:t>
      </w:r>
      <w:r w:rsidDel="00000000" w:rsidR="00000000" w:rsidRPr="00000000">
        <w:rPr/>
        <w:drawing>
          <wp:inline distB="19050" distT="19050" distL="19050" distR="19050">
            <wp:extent cx="3009900" cy="342900"/>
            <wp:effectExtent b="0" l="0" r="0" t="0"/>
            <wp:docPr descr="&lt;math xmlns=&quot;http://www.w3.org/1998/Math/MathML&quot;&gt;&lt;msub&gt;&lt;mi&gt;D&lt;/mi&gt;&lt;mrow&gt;&lt;mi&gt;t&lt;/mi&gt;&lt;mi&gt;r&lt;/mi&gt;&lt;mi&gt;a&lt;/mi&gt;&lt;mi&gt;n&lt;/mi&gt;&lt;mi&gt;s&lt;/mi&gt;&lt;/mrow&gt;&lt;/msub&gt;&lt;mo&gt;&amp;#xA0;&lt;/mo&gt;&lt;mo&gt;+&lt;/mo&gt;&lt;mo&gt;&amp;#xA0;&lt;/mo&gt;&lt;msub&gt;&lt;mi&gt;D&lt;/mi&gt;&lt;mrow&gt;&lt;mi&gt;p&lt;/mi&gt;&lt;mi&gt;o&lt;/mi&gt;&lt;mi&gt;p&lt;/mi&gt;&lt;mo&gt;&amp;#xA0;&lt;/mo&gt;&lt;/mrow&gt;&lt;/msub&gt;&lt;mo&gt;=&lt;/mo&gt;&lt;mo&gt;&amp;#xA0;&lt;/mo&gt;&lt;mfrac&gt;&lt;mrow&gt;&lt;mn&gt;400&lt;/mn&gt;&lt;mo&gt;&amp;#x2009;&lt;/mo&gt;&lt;mn&gt;000&lt;/mn&gt;&lt;/mrow&gt;&lt;mrow&gt;&lt;mn&gt;1&lt;/mn&gt;&lt;mo&gt;&amp;#xA0;&lt;/mo&gt;&lt;mn&gt;000&lt;/mn&gt;&lt;mo&gt;&amp;#x2009;&lt;/mo&gt;&lt;mn&gt;000&lt;/mn&gt;&lt;/mrow&gt;&lt;/mfrac&gt;&lt;mo&gt;+&lt;/mo&gt;&lt;mfrac&gt;&lt;mrow&gt;&lt;mn&gt;10&lt;/mn&gt;&lt;mo&gt;&amp;#x2009;&lt;/mo&gt;&lt;mn&gt;000&lt;/mn&gt;&lt;/mrow&gt;&lt;mrow&gt;&lt;mn&gt;250&lt;/mn&gt;&lt;mo&gt;&amp;#x2009;&lt;/mo&gt;&lt;mn&gt;000&lt;/mn&gt;&lt;/mrow&gt;&lt;/mfrac&gt;&lt;mo&gt;=&lt;/mo&gt;&lt;mn&gt;0&lt;/mn&gt;&lt;mo&gt;,&lt;/mo&gt;&lt;mn&gt;445&lt;/mn&gt;&lt;/math&gt;" id="1" name="image11.png"/>
            <a:graphic>
              <a:graphicData uri="http://schemas.openxmlformats.org/drawingml/2006/picture">
                <pic:pic>
                  <pic:nvPicPr>
                    <pic:cNvPr descr="&lt;math xmlns=&quot;http://www.w3.org/1998/Math/MathML&quot;&gt;&lt;msub&gt;&lt;mi&gt;D&lt;/mi&gt;&lt;mrow&gt;&lt;mi&gt;t&lt;/mi&gt;&lt;mi&gt;r&lt;/mi&gt;&lt;mi&gt;a&lt;/mi&gt;&lt;mi&gt;n&lt;/mi&gt;&lt;mi&gt;s&lt;/mi&gt;&lt;/mrow&gt;&lt;/msub&gt;&lt;mo&gt;&amp;#xA0;&lt;/mo&gt;&lt;mo&gt;+&lt;/mo&gt;&lt;mo&gt;&amp;#xA0;&lt;/mo&gt;&lt;msub&gt;&lt;mi&gt;D&lt;/mi&gt;&lt;mrow&gt;&lt;mi&gt;p&lt;/mi&gt;&lt;mi&gt;o&lt;/mi&gt;&lt;mi&gt;p&lt;/mi&gt;&lt;mo&gt;&amp;#xA0;&lt;/mo&gt;&lt;/mrow&gt;&lt;/msub&gt;&lt;mo&gt;=&lt;/mo&gt;&lt;mo&gt;&amp;#xA0;&lt;/mo&gt;&lt;mfrac&gt;&lt;mrow&gt;&lt;mn&gt;400&lt;/mn&gt;&lt;mo&gt;&amp;#x2009;&lt;/mo&gt;&lt;mn&gt;000&lt;/mn&gt;&lt;/mrow&gt;&lt;mrow&gt;&lt;mn&gt;1&lt;/mn&gt;&lt;mo&gt;&amp;#xA0;&lt;/mo&gt;&lt;mn&gt;000&lt;/mn&gt;&lt;mo&gt;&amp;#x2009;&lt;/mo&gt;&lt;mn&gt;000&lt;/mn&gt;&lt;/mrow&gt;&lt;/mfrac&gt;&lt;mo&gt;+&lt;/mo&gt;&lt;mfrac&gt;&lt;mrow&gt;&lt;mn&gt;10&lt;/mn&gt;&lt;mo&gt;&amp;#x2009;&lt;/mo&gt;&lt;mn&gt;000&lt;/mn&gt;&lt;/mrow&gt;&lt;mrow&gt;&lt;mn&gt;250&lt;/mn&gt;&lt;mo&gt;&amp;#x2009;&lt;/mo&gt;&lt;mn&gt;000&lt;/mn&gt;&lt;/mrow&gt;&lt;/mfrac&gt;&lt;mo&gt;=&lt;/mo&gt;&lt;mn&gt;0&lt;/mn&gt;&lt;mo&gt;,&lt;/mo&gt;&lt;mn&gt;445&lt;/mn&gt;&lt;/math&gt;"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Bdp (Bandwidth Delay Product) = </w:t>
      </w:r>
      <w:r w:rsidDel="00000000" w:rsidR="00000000" w:rsidRPr="00000000">
        <w:rPr/>
        <w:drawing>
          <wp:inline distB="19050" distT="19050" distL="19050" distR="19050">
            <wp:extent cx="1981200" cy="342900"/>
            <wp:effectExtent b="0" l="0" r="0" t="0"/>
            <wp:docPr descr="&lt;math xmlns=&quot;http://www.w3.org/1998/Math/MathML&quot;&gt;&lt;mn&gt;1&lt;/mn&gt;&lt;mo&gt;&amp;#x2009;&lt;/mo&gt;&lt;mn&gt;000&lt;/mn&gt;&lt;mo&gt;&amp;#x2009;&lt;/mo&gt;&lt;mn&gt;000&lt;/mn&gt;&lt;mo&gt;&amp;#xB7;&lt;/mo&gt;&lt;mfrac&gt;&lt;mpadded lspace=&quot;+1px&quot;&gt;&lt;mn&gt;10&lt;/mn&gt;&lt;mo&gt;&amp;#xA0;&lt;/mo&gt;&lt;mn&gt;000&lt;/mn&gt;&lt;/mpadded&gt;&lt;mrow&gt;&lt;mn&gt;250&lt;/mn&gt;&lt;mo&gt;&amp;#x2009;&lt;/mo&gt;&lt;mn&gt;000&lt;/mn&gt;&lt;/mrow&gt;&lt;/mfrac&gt;&lt;mo&gt;&amp;#xB7;&lt;/mo&gt;&lt;mn&gt;2&lt;/mn&gt;&lt;mo&gt;=&lt;/mo&gt;&lt;mn&gt;80&lt;/mn&gt;&lt;mo&gt;&amp;#x2009;&lt;/mo&gt;&lt;mn&gt;000&lt;/mn&gt;&lt;/math&gt;" id="11" name="image8.png"/>
            <a:graphic>
              <a:graphicData uri="http://schemas.openxmlformats.org/drawingml/2006/picture">
                <pic:pic>
                  <pic:nvPicPr>
                    <pic:cNvPr descr="&lt;math xmlns=&quot;http://www.w3.org/1998/Math/MathML&quot;&gt;&lt;mn&gt;1&lt;/mn&gt;&lt;mo&gt;&amp;#x2009;&lt;/mo&gt;&lt;mn&gt;000&lt;/mn&gt;&lt;mo&gt;&amp;#x2009;&lt;/mo&gt;&lt;mn&gt;000&lt;/mn&gt;&lt;mo&gt;&amp;#xB7;&lt;/mo&gt;&lt;mfrac&gt;&lt;mpadded lspace=&quot;+1px&quot;&gt;&lt;mn&gt;10&lt;/mn&gt;&lt;mo&gt;&amp;#xA0;&lt;/mo&gt;&lt;mn&gt;000&lt;/mn&gt;&lt;/mpadded&gt;&lt;mrow&gt;&lt;mn&gt;250&lt;/mn&gt;&lt;mo&gt;&amp;#x2009;&lt;/mo&gt;&lt;mn&gt;000&lt;/mn&gt;&lt;/mrow&gt;&lt;/mfrac&gt;&lt;mo&gt;&amp;#xB7;&lt;/mo&gt;&lt;mn&gt;2&lt;/mn&gt;&lt;mo&gt;=&lt;/mo&gt;&lt;mn&gt;80&lt;/mn&gt;&lt;mo&gt;&amp;#x2009;&lt;/mo&gt;&lt;mn&gt;000&lt;/mn&gt;&lt;/math&gt;"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où 10 000/250 000 correspond au RTT (Road Trip Time)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233ms → 3ms + 200ms + 10ms + 20ms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1Kio (kibioctet) = 1024 octets (2^10)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1Ko (kilooctet) = 1000 octets (10^3)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3 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PDU (Protocol Data Unit) pour une couche N, est composé de la SDU (Service Data Unit) et data PCI (Protocol Control Information)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Si n = dernière couche  SDU = données de l’utilisateur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Sinon SDU = PDU de la dernière couche n+1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3724275" cy="4267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Données &gt; Segments &gt; Paquets &gt; Trames &gt; Bits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  <w:t xml:space="preserve">Les données de couches supérieurs (7,6,5) qui vont être intégrées dans des segments de couche 4 qui eux même sont incorporées dans des paquets de couche 3  dans des trames de couche 2 et des bits de couche 1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  <w:t xml:space="preserve">TCP/IP | Application &gt; Transport &gt; Internet &gt; Accès Réseau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  <w:tab/>
        <w:t xml:space="preserve"> </w:t>
        <w:tab/>
        <w:tab/>
        <w:t xml:space="preserve">TCP/UDP    IP/IPv6</w:t>
        <w:tab/>
        <w:t xml:space="preserve"> Ethernet/Wifi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4 :</w:t>
      </w:r>
    </w:p>
    <w:p w:rsidR="00000000" w:rsidDel="00000000" w:rsidP="00000000" w:rsidRDefault="00000000" w:rsidRPr="00000000" w14:paraId="00000051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L3 = couche ip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— Combien de liens physiques sont mis en œuvre dans ce réseau ?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3 liens (liaison radio, fibre optique, paire téléphonique)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  <w:t xml:space="preserve">— Toutes les entités L2 sont-elles homologues ?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Non, protocole L2 différents. Ils sont </w:t>
      </w:r>
      <w:r w:rsidDel="00000000" w:rsidR="00000000" w:rsidRPr="00000000">
        <w:rPr>
          <w:rtl w:val="0"/>
        </w:rPr>
        <w:t xml:space="preserve">homologues</w:t>
      </w:r>
      <w:r w:rsidDel="00000000" w:rsidR="00000000" w:rsidRPr="00000000">
        <w:rPr>
          <w:rtl w:val="0"/>
        </w:rPr>
        <w:t xml:space="preserve"> 2 à 2 AB (10 octets) et CD (2 octets)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  <w:t xml:space="preserve">— Quelles sont, dans cette liste, les entités homologues ?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  <w:t xml:space="preserve">— L2 en A et L2 en D : NON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  <w:t xml:space="preserve">— L1 et L3 en B : NON (pas même niveau et au dessus de couches physiques   différentes)</w:t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  <w:t xml:space="preserve">— L2 en A et L2 en B : OUI</w:t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— L3 en B et L3 en C : OUI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 xml:space="preserve">— IP en A, B, C, D : OUI</w:t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  <w:t xml:space="preserve">— UDP en A et UDP en D : OUI (obligée de fonctionner de bout en bout pour que cela fonctionne)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  <w:t xml:space="preserve">— L2 en B et L2 en C : NON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  <w:t xml:space="preserve">— Quelle est la taille, en nombre d’octets, du PDU dans les entités RTP ?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  <w:t xml:space="preserve">12(En Tête RTP) + 64(SDU) = 76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  <w:t xml:space="preserve">— Quelle est la taille, en nombre d’octets, du PDU sur la couche physique entre A et B ?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  <w:t xml:space="preserve">Somme de la colonne 64 (données applicatives énoncé) +82(A) = 146</w:t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  <w:t xml:space="preserve">— Quel est le rendement sur le lien A - B (en pourcentage exprimé) ?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 xml:space="preserve">Calculer la quantité donnée utile/quantité donnée transmise = 64/146*100 = 43,84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  <w:t xml:space="preserve">— Quelle est la taille, en nombre d’octets, du PDU dans l’entité IP en B ?</w:t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12 + 8 + 20 + 64(Données applicatives) = 104   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  <w:t xml:space="preserve">- Quelle est la taille, en nombre d’octets, du SDU de l’entité IP en C ?</w:t>
      </w:r>
    </w:p>
    <w:p w:rsidR="00000000" w:rsidDel="00000000" w:rsidP="00000000" w:rsidRDefault="00000000" w:rsidRPr="00000000" w14:paraId="0000006F">
      <w:pPr>
        <w:ind w:left="0" w:firstLine="0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12 + 8 + 64 = 84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  <w:t xml:space="preserve">- Quelle est la taille, en nombre d’octets, du PDU sur la couche physique entre C et D ?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  <w:t xml:space="preserve">Somme de D + données applicatives : 64 + 12 + 8 + 20 + 2 + 7 = 113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5</w:t>
      </w:r>
    </w:p>
    <w:p w:rsidR="00000000" w:rsidDel="00000000" w:rsidP="00000000" w:rsidRDefault="00000000" w:rsidRPr="00000000" w14:paraId="00000075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  <w:t xml:space="preserve">Routeur : Couche réseau (3)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  <w:t xml:space="preserve">Concentrateur/Hub: Couche physique (1)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  <w:t xml:space="preserve">Commutateur/Switch: Couche liaison (2)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  <w:t xml:space="preserve">Pont/Bridge: Couche liaison (2)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6</w:t>
      </w:r>
    </w:p>
    <w:p w:rsidR="00000000" w:rsidDel="00000000" w:rsidP="00000000" w:rsidRDefault="00000000" w:rsidRPr="00000000" w14:paraId="0000007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Adresse physique/ Adresse mac,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un hub concentrateur ne gère pas d’adresse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un routeur gère des adresses ip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7</w:t>
      </w:r>
    </w:p>
    <w:p w:rsidR="00000000" w:rsidDel="00000000" w:rsidP="00000000" w:rsidRDefault="00000000" w:rsidRPr="00000000" w14:paraId="00000082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Encapsulation des segments en paquets, </w:t>
      </w:r>
      <w:r w:rsidDel="00000000" w:rsidR="00000000" w:rsidRPr="00000000">
        <w:rPr>
          <w:b w:val="1"/>
          <w:rtl w:val="0"/>
        </w:rPr>
        <w:t xml:space="preserve">Réseau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Réception d’un flux de bits et formatage en une trame pour la couche supérieure : </w:t>
      </w:r>
      <w:r w:rsidDel="00000000" w:rsidR="00000000" w:rsidRPr="00000000">
        <w:rPr>
          <w:b w:val="1"/>
          <w:rtl w:val="0"/>
        </w:rPr>
        <w:t xml:space="preserve">Couche physique</w:t>
      </w:r>
    </w:p>
    <w:p w:rsidR="00000000" w:rsidDel="00000000" w:rsidP="00000000" w:rsidRDefault="00000000" w:rsidRPr="00000000" w14:paraId="00000085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Contrôle de bout en bout : </w:t>
      </w:r>
      <w:r w:rsidDel="00000000" w:rsidR="00000000" w:rsidRPr="00000000">
        <w:rPr>
          <w:b w:val="1"/>
          <w:rtl w:val="0"/>
        </w:rPr>
        <w:t xml:space="preserve">Couche transport</w:t>
      </w:r>
    </w:p>
    <w:p w:rsidR="00000000" w:rsidDel="00000000" w:rsidP="00000000" w:rsidRDefault="00000000" w:rsidRPr="00000000" w14:paraId="00000086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Détermination du chemin dans le réseau :  </w:t>
      </w:r>
      <w:r w:rsidDel="00000000" w:rsidR="00000000" w:rsidRPr="00000000">
        <w:rPr>
          <w:b w:val="1"/>
          <w:rtl w:val="0"/>
        </w:rPr>
        <w:t xml:space="preserve">Couche réseau</w:t>
      </w:r>
    </w:p>
    <w:p w:rsidR="00000000" w:rsidDel="00000000" w:rsidP="00000000" w:rsidRDefault="00000000" w:rsidRPr="00000000" w14:paraId="00000087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8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  <w:t xml:space="preserve">Physique et liaison de donnée dans le modèle OSI</w:t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9</w:t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Au niveau de la couche d’accès réseau : </w:t>
      </w:r>
      <w:r w:rsidDel="00000000" w:rsidR="00000000" w:rsidRPr="00000000">
        <w:rPr>
          <w:b w:val="1"/>
          <w:rtl w:val="0"/>
        </w:rPr>
        <w:t xml:space="preserve">Adresse physique/mac</w:t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Au niveau de la couche réseau IP : </w:t>
      </w:r>
      <w:r w:rsidDel="00000000" w:rsidR="00000000" w:rsidRPr="00000000">
        <w:rPr>
          <w:b w:val="1"/>
          <w:rtl w:val="0"/>
        </w:rPr>
        <w:t xml:space="preserve"> adresse ip</w:t>
      </w:r>
    </w:p>
    <w:p w:rsidR="00000000" w:rsidDel="00000000" w:rsidP="00000000" w:rsidRDefault="00000000" w:rsidRPr="00000000" w14:paraId="00000090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Au niveau de la couche transport TCP/UDP: </w:t>
      </w:r>
      <w:r w:rsidDel="00000000" w:rsidR="00000000" w:rsidRPr="00000000">
        <w:rPr>
          <w:b w:val="1"/>
          <w:rtl w:val="0"/>
        </w:rPr>
        <w:t xml:space="preserve">numéro de port</w:t>
      </w:r>
    </w:p>
    <w:p w:rsidR="00000000" w:rsidDel="00000000" w:rsidP="00000000" w:rsidRDefault="00000000" w:rsidRPr="00000000" w14:paraId="0000009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10</w:t>
      </w:r>
    </w:p>
    <w:p w:rsidR="00000000" w:rsidDel="00000000" w:rsidP="00000000" w:rsidRDefault="00000000" w:rsidRPr="00000000" w14:paraId="00000093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Couche réseau, </w:t>
      </w:r>
      <w:r w:rsidDel="00000000" w:rsidR="00000000" w:rsidRPr="00000000">
        <w:rPr>
          <w:rtl w:val="0"/>
        </w:rPr>
        <w:t xml:space="preserve">permet de s’adapter au MTU (Maximum Transmission Unit) de la couche liaison </w:t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11</w:t>
      </w:r>
    </w:p>
    <w:p w:rsidR="00000000" w:rsidDel="00000000" w:rsidP="00000000" w:rsidRDefault="00000000" w:rsidRPr="00000000" w14:paraId="0000009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Le protocole </w:t>
      </w:r>
      <w:r w:rsidDel="00000000" w:rsidR="00000000" w:rsidRPr="00000000">
        <w:rPr>
          <w:b w:val="1"/>
          <w:rtl w:val="0"/>
        </w:rPr>
        <w:t xml:space="preserve">FTP </w:t>
      </w:r>
      <w:r w:rsidDel="00000000" w:rsidR="00000000" w:rsidRPr="00000000">
        <w:rPr>
          <w:rtl w:val="0"/>
        </w:rPr>
        <w:t xml:space="preserve">pour les fichiers</w:t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  <w:t xml:space="preserve">Le protocole</w:t>
      </w:r>
      <w:r w:rsidDel="00000000" w:rsidR="00000000" w:rsidRPr="00000000">
        <w:rPr>
          <w:b w:val="1"/>
          <w:rtl w:val="0"/>
        </w:rPr>
        <w:t xml:space="preserve"> SMTP </w:t>
      </w:r>
      <w:r w:rsidDel="00000000" w:rsidR="00000000" w:rsidRPr="00000000">
        <w:rPr>
          <w:rtl w:val="0"/>
        </w:rPr>
        <w:t xml:space="preserve">pour les mails</w:t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12</w:t>
      </w:r>
    </w:p>
    <w:p w:rsidR="00000000" w:rsidDel="00000000" w:rsidP="00000000" w:rsidRDefault="00000000" w:rsidRPr="00000000" w14:paraId="0000009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b w:val="1"/>
          <w:rtl w:val="0"/>
        </w:rPr>
        <w:t xml:space="preserve">Domaine de collision :</w:t>
      </w:r>
      <w:r w:rsidDel="00000000" w:rsidR="00000000" w:rsidRPr="00000000">
        <w:rPr>
          <w:rtl w:val="0"/>
        </w:rPr>
        <w:t xml:space="preserve"> communication de deux équipements en même temps =&gt; conflit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Le routeur au centre indique qu’il y deux réseaux (un de chaque côté) =&gt; 2 domaines de diffusion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Le hub compte pour 1 domaine de collision, 2 pour le premier switch et 4 pour le second =&gt; 7 domaines de collision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13:</w:t>
        <w:tab/>
      </w:r>
    </w:p>
    <w:p w:rsidR="00000000" w:rsidDel="00000000" w:rsidP="00000000" w:rsidRDefault="00000000" w:rsidRPr="00000000" w14:paraId="000000A5">
      <w:pPr>
        <w:rPr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935.0" w:type="dxa"/>
        <w:jc w:val="left"/>
        <w:tblInd w:w="-8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2310"/>
        <w:gridCol w:w="1515"/>
        <w:gridCol w:w="1545"/>
        <w:gridCol w:w="1665"/>
        <w:gridCol w:w="1590"/>
        <w:gridCol w:w="1365"/>
        <w:tblGridChange w:id="0">
          <w:tblGrid>
            <w:gridCol w:w="945"/>
            <w:gridCol w:w="2310"/>
            <w:gridCol w:w="1515"/>
            <w:gridCol w:w="1545"/>
            <w:gridCol w:w="1665"/>
            <w:gridCol w:w="1590"/>
            <w:gridCol w:w="13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Mac 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Mac 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IP 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IP 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Port 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Port 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02:60:8c:5c:05.02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00:00:0C:00:0A:DD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152.81.51.203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152.81.53.239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Port aléatoire entre 1000 et 65535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00:00:0c:00:10:BE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00:00:0c:00:07:BA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//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00:00:0c:00:09:BD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@Mac 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//</w:t>
            </w:r>
          </w:p>
        </w:tc>
      </w:tr>
    </w:tbl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Title"/>
        <w:rPr/>
      </w:pPr>
      <w:bookmarkStart w:colFirst="0" w:colLast="0" w:name="_jzusq98d7xv" w:id="1"/>
      <w:bookmarkEnd w:id="1"/>
      <w:r w:rsidDel="00000000" w:rsidR="00000000" w:rsidRPr="00000000">
        <w:rPr>
          <w:rtl w:val="0"/>
        </w:rPr>
        <w:t xml:space="preserve">TD 2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1 :</w:t>
      </w:r>
    </w:p>
    <w:p w:rsidR="00000000" w:rsidDel="00000000" w:rsidP="00000000" w:rsidRDefault="00000000" w:rsidRPr="00000000" w14:paraId="000000D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C1 → S : Port source : X &gt; 1024 - Port destination : 80</w:t>
      </w:r>
    </w:p>
    <w:p w:rsidR="00000000" w:rsidDel="00000000" w:rsidP="00000000" w:rsidRDefault="00000000" w:rsidRPr="00000000" w14:paraId="000000D2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C2 → S : Port source : Y &gt; 1024 - Port destination : 80</w:t>
      </w:r>
    </w:p>
    <w:p w:rsidR="00000000" w:rsidDel="00000000" w:rsidP="00000000" w:rsidRDefault="00000000" w:rsidRPr="00000000" w14:paraId="000000D3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 → C1 : Port source : 80 - Port destination : X</w:t>
      </w:r>
    </w:p>
    <w:p w:rsidR="00000000" w:rsidDel="00000000" w:rsidP="00000000" w:rsidRDefault="00000000" w:rsidRPr="00000000" w14:paraId="000000D4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 → C2 : Port source : 80 - Port destination : Y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System ports : 0 - 1023 (assigned by IANA)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User ports : 1024 - 49151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Dynamic ports : 49152 - 65535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4708805" cy="3152240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05" cy="3152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2 :</w:t>
      </w:r>
    </w:p>
    <w:p w:rsidR="00000000" w:rsidDel="00000000" w:rsidP="00000000" w:rsidRDefault="00000000" w:rsidRPr="00000000" w14:paraId="000000D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Vrai </w:t>
      </w:r>
    </w:p>
    <w:p w:rsidR="00000000" w:rsidDel="00000000" w:rsidP="00000000" w:rsidRDefault="00000000" w:rsidRPr="00000000" w14:paraId="000000DE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Faux : une requête par ressource donc 3 requêtes</w:t>
      </w:r>
    </w:p>
    <w:p w:rsidR="00000000" w:rsidDel="00000000" w:rsidP="00000000" w:rsidRDefault="00000000" w:rsidRPr="00000000" w14:paraId="000000DF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Vrai : même DNS (je crois à confirmer) cad ?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3 :</w:t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1er cas :</w:t>
      </w:r>
    </w:p>
    <w:p w:rsidR="00000000" w:rsidDel="00000000" w:rsidP="00000000" w:rsidRDefault="00000000" w:rsidRPr="00000000" w14:paraId="000000E4">
      <w:pPr>
        <w:ind w:left="0" w:firstLine="0"/>
        <w:rPr/>
      </w:pPr>
      <w:r w:rsidDel="00000000" w:rsidR="00000000" w:rsidRPr="00000000">
        <w:rPr>
          <w:rtl w:val="0"/>
        </w:rPr>
        <w:t xml:space="preserve">Résolution DNS : RTT1 + RTT2 + … + RTTn</w:t>
      </w:r>
    </w:p>
    <w:p w:rsidR="00000000" w:rsidDel="00000000" w:rsidP="00000000" w:rsidRDefault="00000000" w:rsidRPr="00000000" w14:paraId="000000E5">
      <w:pPr>
        <w:ind w:left="0" w:firstLine="0"/>
        <w:rPr/>
      </w:pPr>
      <w:r w:rsidDel="00000000" w:rsidR="00000000" w:rsidRPr="00000000">
        <w:rPr>
          <w:rtl w:val="0"/>
        </w:rPr>
        <w:t xml:space="preserve">Établissement connexion TCP : RTT0</w:t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>
          <w:rtl w:val="0"/>
        </w:rPr>
        <w:t xml:space="preserve">Envoi GET + réception HTML : RTT0</w:t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  <w:t xml:space="preserve">=&gt; Somme de 1 à n (RTTi) + 2RTT0 </w:t>
      </w:r>
    </w:p>
    <w:p w:rsidR="00000000" w:rsidDel="00000000" w:rsidP="00000000" w:rsidRDefault="00000000" w:rsidRPr="00000000" w14:paraId="000000E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2e cas (subdivisé en plusieurs cas t’a capté) : </w:t>
      </w:r>
    </w:p>
    <w:p w:rsidR="00000000" w:rsidDel="00000000" w:rsidP="00000000" w:rsidRDefault="00000000" w:rsidRPr="00000000" w14:paraId="000000E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Connexion non persistante : </w:t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>
          <w:rtl w:val="0"/>
        </w:rPr>
        <w:t xml:space="preserve">Résolution DNS : RTT1 + RTT2 + … + RTTn</w:t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>
          <w:rtl w:val="0"/>
        </w:rPr>
        <w:t xml:space="preserve">Établissement connexion TCP : RTT0</w:t>
      </w:r>
    </w:p>
    <w:p w:rsidR="00000000" w:rsidDel="00000000" w:rsidP="00000000" w:rsidRDefault="00000000" w:rsidRPr="00000000" w14:paraId="000000EF">
      <w:pPr>
        <w:ind w:left="720" w:firstLine="0"/>
        <w:rPr/>
      </w:pPr>
      <w:r w:rsidDel="00000000" w:rsidR="00000000" w:rsidRPr="00000000">
        <w:rPr>
          <w:rtl w:val="0"/>
        </w:rPr>
        <w:t xml:space="preserve">Envoi GET + réception HTML : RTT0</w:t>
      </w:r>
    </w:p>
    <w:p w:rsidR="00000000" w:rsidDel="00000000" w:rsidP="00000000" w:rsidRDefault="00000000" w:rsidRPr="00000000" w14:paraId="000000F0">
      <w:pPr>
        <w:ind w:left="720" w:firstLine="0"/>
        <w:rPr/>
      </w:pPr>
      <w:r w:rsidDel="00000000" w:rsidR="00000000" w:rsidRPr="00000000">
        <w:rPr>
          <w:rtl w:val="0"/>
        </w:rPr>
        <w:t xml:space="preserve">Pour chaque objet(x8) :</w:t>
      </w:r>
    </w:p>
    <w:p w:rsidR="00000000" w:rsidDel="00000000" w:rsidP="00000000" w:rsidRDefault="00000000" w:rsidRPr="00000000" w14:paraId="000000F1">
      <w:pPr>
        <w:numPr>
          <w:ilvl w:val="0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 Connexion TCP : RTT0</w:t>
      </w:r>
    </w:p>
    <w:p w:rsidR="00000000" w:rsidDel="00000000" w:rsidP="00000000" w:rsidRDefault="00000000" w:rsidRPr="00000000" w14:paraId="000000F2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: RTT0</w:t>
      </w:r>
    </w:p>
    <w:p w:rsidR="00000000" w:rsidDel="00000000" w:rsidP="00000000" w:rsidRDefault="00000000" w:rsidRPr="00000000" w14:paraId="000000F3">
      <w:pPr>
        <w:ind w:left="0" w:firstLine="0"/>
        <w:rPr/>
      </w:pPr>
      <w:r w:rsidDel="00000000" w:rsidR="00000000" w:rsidRPr="00000000">
        <w:rPr>
          <w:rtl w:val="0"/>
        </w:rPr>
        <w:tab/>
        <w:t xml:space="preserve">Au total =&gt; Somme de 1 à n (RTTi) + 2RTT0 + 8*2RTT0 </w:t>
      </w:r>
    </w:p>
    <w:p w:rsidR="00000000" w:rsidDel="00000000" w:rsidP="00000000" w:rsidRDefault="00000000" w:rsidRPr="00000000" w14:paraId="000000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Connexion non persistante avec le navigateur configuré avec 5 connexions TCP en parallèle :</w:t>
      </w:r>
    </w:p>
    <w:p w:rsidR="00000000" w:rsidDel="00000000" w:rsidP="00000000" w:rsidRDefault="00000000" w:rsidRPr="00000000" w14:paraId="000000F6">
      <w:pPr>
        <w:ind w:firstLine="720"/>
        <w:rPr/>
      </w:pPr>
      <w:r w:rsidDel="00000000" w:rsidR="00000000" w:rsidRPr="00000000">
        <w:rPr>
          <w:rtl w:val="0"/>
        </w:rPr>
        <w:t xml:space="preserve">Résolution DNS : RTT1 + RTT2 + … + RTTn</w:t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rtl w:val="0"/>
        </w:rPr>
        <w:t xml:space="preserve">Établissement connexion TCP : RTT0</w:t>
      </w:r>
    </w:p>
    <w:p w:rsidR="00000000" w:rsidDel="00000000" w:rsidP="00000000" w:rsidRDefault="00000000" w:rsidRPr="00000000" w14:paraId="000000F8">
      <w:pPr>
        <w:ind w:left="720" w:firstLine="0"/>
        <w:rPr/>
      </w:pPr>
      <w:r w:rsidDel="00000000" w:rsidR="00000000" w:rsidRPr="00000000">
        <w:rPr>
          <w:rtl w:val="0"/>
        </w:rPr>
        <w:t xml:space="preserve">Envoi GET + réception HTML : RTT0</w:t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rtl w:val="0"/>
        </w:rPr>
        <w:t xml:space="preserve">Connexion TCP x5 : RTT0</w:t>
      </w:r>
    </w:p>
    <w:p w:rsidR="00000000" w:rsidDel="00000000" w:rsidP="00000000" w:rsidRDefault="00000000" w:rsidRPr="00000000" w14:paraId="000000FA">
      <w:pPr>
        <w:ind w:left="720" w:firstLine="0"/>
        <w:rPr/>
      </w:pPr>
      <w:r w:rsidDel="00000000" w:rsidR="00000000" w:rsidRPr="00000000">
        <w:rPr>
          <w:rtl w:val="0"/>
        </w:rPr>
        <w:t xml:space="preserve">GET x5 : RTT0</w:t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  <w:t xml:space="preserve">Connexion TCP x3 : RTT0</w:t>
      </w:r>
    </w:p>
    <w:p w:rsidR="00000000" w:rsidDel="00000000" w:rsidP="00000000" w:rsidRDefault="00000000" w:rsidRPr="00000000" w14:paraId="000000F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GET x3 : RTT0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/>
      </w:pPr>
      <w:r w:rsidDel="00000000" w:rsidR="00000000" w:rsidRPr="00000000">
        <w:rPr>
          <w:rtl w:val="0"/>
        </w:rPr>
        <w:tab/>
        <w:t xml:space="preserve">Au total =&gt; Somme de 1 à n (RTTi) + 6RTT0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Connexion persistante sans pipelining :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Résolution DNS : RTT1 + RTT2 + … + RTTn</w:t>
      </w:r>
    </w:p>
    <w:p w:rsidR="00000000" w:rsidDel="00000000" w:rsidP="00000000" w:rsidRDefault="00000000" w:rsidRPr="00000000" w14:paraId="00000101">
      <w:pPr>
        <w:ind w:left="720" w:firstLine="0"/>
        <w:rPr/>
      </w:pPr>
      <w:r w:rsidDel="00000000" w:rsidR="00000000" w:rsidRPr="00000000">
        <w:rPr>
          <w:rtl w:val="0"/>
        </w:rPr>
        <w:t xml:space="preserve">Établissement connexion TCP : RTT0</w:t>
      </w:r>
    </w:p>
    <w:p w:rsidR="00000000" w:rsidDel="00000000" w:rsidP="00000000" w:rsidRDefault="00000000" w:rsidRPr="00000000" w14:paraId="00000102">
      <w:pPr>
        <w:ind w:left="720" w:firstLine="0"/>
        <w:rPr/>
      </w:pPr>
      <w:r w:rsidDel="00000000" w:rsidR="00000000" w:rsidRPr="00000000">
        <w:rPr>
          <w:rtl w:val="0"/>
        </w:rPr>
        <w:t xml:space="preserve">Envoi GET + réception HTML : RTT0</w:t>
      </w:r>
    </w:p>
    <w:p w:rsidR="00000000" w:rsidDel="00000000" w:rsidP="00000000" w:rsidRDefault="00000000" w:rsidRPr="00000000" w14:paraId="00000103">
      <w:pPr>
        <w:ind w:left="720" w:firstLine="0"/>
        <w:rPr/>
      </w:pPr>
      <w:r w:rsidDel="00000000" w:rsidR="00000000" w:rsidRPr="00000000">
        <w:rPr>
          <w:rtl w:val="0"/>
        </w:rPr>
        <w:t xml:space="preserve">Pour chaque objet(x8) : RTT0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ab/>
        <w:t xml:space="preserve">Au total =&gt; Somme de 1 à n (RTTi) + 2RTT0 + 8RTT0</w:t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Connexion persistante avec pipelining :</w:t>
      </w:r>
    </w:p>
    <w:p w:rsidR="00000000" w:rsidDel="00000000" w:rsidP="00000000" w:rsidRDefault="00000000" w:rsidRPr="00000000" w14:paraId="00000108">
      <w:pPr>
        <w:ind w:firstLine="720"/>
        <w:rPr/>
      </w:pPr>
      <w:r w:rsidDel="00000000" w:rsidR="00000000" w:rsidRPr="00000000">
        <w:rPr>
          <w:rtl w:val="0"/>
        </w:rPr>
        <w:t xml:space="preserve">Résolution DNS : RTT1 + RTT2 + … + RTTn</w:t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>
          <w:rtl w:val="0"/>
        </w:rPr>
        <w:t xml:space="preserve">Établissement connexion TCP : RTT0</w:t>
      </w:r>
    </w:p>
    <w:p w:rsidR="00000000" w:rsidDel="00000000" w:rsidP="00000000" w:rsidRDefault="00000000" w:rsidRPr="00000000" w14:paraId="0000010A">
      <w:pPr>
        <w:ind w:left="720" w:firstLine="0"/>
        <w:rPr/>
      </w:pPr>
      <w:r w:rsidDel="00000000" w:rsidR="00000000" w:rsidRPr="00000000">
        <w:rPr>
          <w:rtl w:val="0"/>
        </w:rPr>
        <w:t xml:space="preserve">Envoi GET :  RTT0</w:t>
      </w:r>
    </w:p>
    <w:p w:rsidR="00000000" w:rsidDel="00000000" w:rsidP="00000000" w:rsidRDefault="00000000" w:rsidRPr="00000000" w14:paraId="0000010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Pour tous les objets RTT0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ab/>
        <w:t xml:space="preserve">Au total =&gt; Somme de 1 à n (RTTi) + 3RTT0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4 :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DNS et UDP puis</w:t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tl w:val="0"/>
        </w:rPr>
        <w:t xml:space="preserve">HTTP et TCP</w:t>
      </w:r>
    </w:p>
    <w:p w:rsidR="00000000" w:rsidDel="00000000" w:rsidP="00000000" w:rsidRDefault="00000000" w:rsidRPr="00000000" w14:paraId="000001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URL : http://www.univ-lorraine.fr/content/faire-dialoger-les-savoirs-cest-innover</w:t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  <w:t xml:space="preserve">Version : 1.1</w:t>
      </w:r>
    </w:p>
    <w:p w:rsidR="00000000" w:rsidDel="00000000" w:rsidP="00000000" w:rsidRDefault="00000000" w:rsidRPr="00000000" w14:paraId="00000116">
      <w:pPr>
        <w:ind w:left="720" w:firstLine="0"/>
        <w:rPr/>
      </w:pPr>
      <w:r w:rsidDel="00000000" w:rsidR="00000000" w:rsidRPr="00000000">
        <w:rPr>
          <w:rtl w:val="0"/>
        </w:rPr>
        <w:t xml:space="preserve">Persistance :  (oui) keep-alive</w:t>
      </w:r>
    </w:p>
    <w:p w:rsidR="00000000" w:rsidDel="00000000" w:rsidP="00000000" w:rsidRDefault="00000000" w:rsidRPr="00000000" w14:paraId="00000117">
      <w:pPr>
        <w:ind w:left="720" w:firstLine="0"/>
        <w:rPr/>
      </w:pPr>
      <w:r w:rsidDel="00000000" w:rsidR="00000000" w:rsidRPr="00000000">
        <w:rPr>
          <w:rtl w:val="0"/>
        </w:rPr>
        <w:t xml:space="preserve">IP Serveur : idk : pas visible au niveau http, seulement le nom.</w:t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  <w:t xml:space="preserve">Type navigateur : Mozilla 5.0 sur MAC (beurk mac)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5 :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DNS sur UDP ou HTTPS mais plutôt HTTPS car sécurisé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FTP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TCP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TFTP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UDP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port 21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port client &gt;= 1024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RFC 959 (TCP)</w:t>
      </w:r>
    </w:p>
    <w:p w:rsidR="00000000" w:rsidDel="00000000" w:rsidP="00000000" w:rsidRDefault="00000000" w:rsidRPr="00000000" w14:paraId="00000124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https://datatracker.ietf.org/doc/html/rfc959</w:t>
        </w:r>
      </w:hyperlink>
      <w:r w:rsidDel="00000000" w:rsidR="00000000" w:rsidRPr="00000000">
        <w:rPr>
          <w:rtl w:val="0"/>
        </w:rPr>
        <w:t xml:space="preserve"> 4.1 FTP Commands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login : USER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password PASS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Mode actif : serveur établit la connexion</w:t>
      </w:r>
    </w:p>
    <w:p w:rsidR="00000000" w:rsidDel="00000000" w:rsidP="00000000" w:rsidRDefault="00000000" w:rsidRPr="00000000" w14:paraId="00000129">
      <w:pPr>
        <w:ind w:left="0" w:firstLine="720"/>
        <w:rPr/>
      </w:pPr>
      <w:r w:rsidDel="00000000" w:rsidR="00000000" w:rsidRPr="00000000">
        <w:rPr>
          <w:rtl w:val="0"/>
        </w:rPr>
        <w:t xml:space="preserve">port serveur 20 </w:t>
      </w:r>
    </w:p>
    <w:p w:rsidR="00000000" w:rsidDel="00000000" w:rsidP="00000000" w:rsidRDefault="00000000" w:rsidRPr="00000000" w14:paraId="0000012A">
      <w:pPr>
        <w:ind w:left="0" w:firstLine="720"/>
        <w:rPr/>
      </w:pPr>
      <w:r w:rsidDel="00000000" w:rsidR="00000000" w:rsidRPr="00000000">
        <w:rPr>
          <w:rtl w:val="0"/>
        </w:rPr>
        <w:t xml:space="preserve">port client &gt;=1024</w:t>
      </w:r>
    </w:p>
    <w:p w:rsidR="00000000" w:rsidDel="00000000" w:rsidP="00000000" w:rsidRDefault="00000000" w:rsidRPr="00000000" w14:paraId="0000012B">
      <w:pPr>
        <w:ind w:left="0" w:firstLine="720"/>
        <w:rPr/>
      </w:pPr>
      <w:r w:rsidDel="00000000" w:rsidR="00000000" w:rsidRPr="00000000">
        <w:rPr>
          <w:rtl w:val="0"/>
        </w:rPr>
        <w:t xml:space="preserve">problème si le client derrière NAT/firewall</w:t>
      </w:r>
    </w:p>
    <w:p w:rsidR="00000000" w:rsidDel="00000000" w:rsidP="00000000" w:rsidRDefault="00000000" w:rsidRPr="00000000" w14:paraId="0000012C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 passif : client établit la connexion</w:t>
      </w:r>
    </w:p>
    <w:p w:rsidR="00000000" w:rsidDel="00000000" w:rsidP="00000000" w:rsidRDefault="00000000" w:rsidRPr="00000000" w14:paraId="0000012E">
      <w:pPr>
        <w:ind w:left="0" w:firstLine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port serveur &gt;= 1024 (donné par le serveur commande PASSIV)</w:t>
      </w:r>
    </w:p>
    <w:p w:rsidR="00000000" w:rsidDel="00000000" w:rsidP="00000000" w:rsidRDefault="00000000" w:rsidRPr="00000000" w14:paraId="0000012F">
      <w:pPr>
        <w:ind w:left="0" w:firstLine="720"/>
        <w:rPr/>
      </w:pPr>
      <w:r w:rsidDel="00000000" w:rsidR="00000000" w:rsidRPr="00000000">
        <w:rPr>
          <w:rtl w:val="0"/>
        </w:rPr>
        <w:t xml:space="preserve">port client &gt;= 1024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6 :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Title"/>
        <w:rPr/>
      </w:pPr>
      <w:bookmarkStart w:colFirst="0" w:colLast="0" w:name="_7kelcwbuluji" w:id="2"/>
      <w:bookmarkEnd w:id="2"/>
      <w:r w:rsidDel="00000000" w:rsidR="00000000" w:rsidRPr="00000000">
        <w:rPr>
          <w:rtl w:val="0"/>
        </w:rPr>
        <w:t xml:space="preserve">TD 3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7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Protocole de transport simple : STOP-AND-WAIT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1 :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Q2) 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Q3)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2 :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T = Ttrans + Tprop + Tack + T prop + Tproc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On néglige Tack, Tproc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T = Ttrans + 2xTprop = Ttrans + RTT (Round Trip Time)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U = Ttrans / Ttotal = Ttrans / (Ttrans + 2xTprop)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si a = Tprop / Ttrans, U = 1 / (1+2a)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2) application numérique liaison satellite : 4000 bit, 1 Mbit/s, 300 000 km/s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Distance Terre - Satellite : 36 000km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Ttrans = 4 000 / 1 000 000 = 1 / 250 = 4ms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Tprop = 2 x 36 000 / 300 000 = 240ms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a = 0,24*230 = 60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U = 1 / 1 + 2*60 = 0,00826 = 0,826 % (très inefficace, besoin d’utiliser un protocole à fenêtre)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3) application numérique coaxial : 4000 bit, 1 Mbit/s, 200 000 km/s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Distance : 10km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Tprop = 10 / 200 000 = 0,05 ms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Ttrans = 4 000 / 1 000 000 = 4ms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a = 0,0125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U = 1 / (1+0,025) = 97,5 %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3</w:t>
      </w:r>
    </w:p>
    <w:p w:rsidR="00000000" w:rsidDel="00000000" w:rsidP="00000000" w:rsidRDefault="00000000" w:rsidRPr="00000000" w14:paraId="0000017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A FAUX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B VRAI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C VRAI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D FAUX</w:t>
      </w:r>
    </w:p>
    <w:p w:rsidR="00000000" w:rsidDel="00000000" w:rsidP="00000000" w:rsidRDefault="00000000" w:rsidRPr="00000000" w14:paraId="0000018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4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a) Port d’origine : NON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b) Numéro de séquence : OUI (que TCP)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c) Taille des fenêtres : OUI (que TCP)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d) Données : NON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e) Port de destination : NON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f) Numéro d’accusé de réception : OUI (que TCP)</w:t>
      </w:r>
    </w:p>
    <w:p w:rsidR="00000000" w:rsidDel="00000000" w:rsidP="00000000" w:rsidRDefault="00000000" w:rsidRPr="00000000" w14:paraId="0000018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Exercice 5</w:t>
      </w:r>
    </w:p>
    <w:p w:rsidR="00000000" w:rsidDel="00000000" w:rsidP="00000000" w:rsidRDefault="00000000" w:rsidRPr="00000000" w14:paraId="0000018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1er numéro de séquence aléatoire puis numérotation séquentielle suivant les octets transmis dans le payload (charge utile)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Title"/>
        <w:rPr/>
      </w:pPr>
      <w:bookmarkStart w:colFirst="0" w:colLast="0" w:name="_duo0bukrq6g2" w:id="3"/>
      <w:bookmarkEnd w:id="3"/>
      <w:r w:rsidDel="00000000" w:rsidR="00000000" w:rsidRPr="00000000">
        <w:rPr>
          <w:rtl w:val="0"/>
        </w:rPr>
        <w:t xml:space="preserve">TD 4</w:t>
      </w:r>
    </w:p>
    <w:p w:rsidR="00000000" w:rsidDel="00000000" w:rsidP="00000000" w:rsidRDefault="00000000" w:rsidRPr="00000000" w14:paraId="00000190">
      <w:pPr>
        <w:pStyle w:val="Title"/>
        <w:rPr/>
      </w:pPr>
      <w:bookmarkStart w:colFirst="0" w:colLast="0" w:name="_vkbw4tgadfuh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Title"/>
        <w:jc w:val="left"/>
        <w:rPr>
          <w:b w:val="1"/>
          <w:sz w:val="22"/>
          <w:szCs w:val="22"/>
        </w:rPr>
      </w:pPr>
      <w:bookmarkStart w:colFirst="0" w:colLast="0" w:name="_nrph9wnfvbgu" w:id="5"/>
      <w:bookmarkEnd w:id="5"/>
      <w:r w:rsidDel="00000000" w:rsidR="00000000" w:rsidRPr="00000000">
        <w:rPr>
          <w:b w:val="1"/>
          <w:sz w:val="22"/>
          <w:szCs w:val="22"/>
          <w:rtl w:val="0"/>
        </w:rPr>
        <w:t xml:space="preserve">Exercice 1</w:t>
      </w:r>
    </w:p>
    <w:p w:rsidR="00000000" w:rsidDel="00000000" w:rsidP="00000000" w:rsidRDefault="00000000" w:rsidRPr="00000000" w14:paraId="000001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152.81.50.31 : 1001 1000.0101 0001. 0011 0010.0001 1111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00101001 10000100 00110101 01010001 : 41.132.53.81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Exercice 2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152.81.5.4/20 =&gt; 152.81.0.0/20, 152.81.15.255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152.81.5.4 et netmask 255.255.192.0 =&gt; 152.81.0.0, 152.81.63.255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152.81.165.4/17 =&gt; 152.81.128.0/17, 152.81.255.255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Exercice 3</w:t>
      </w:r>
    </w:p>
    <w:p w:rsidR="00000000" w:rsidDel="00000000" w:rsidP="00000000" w:rsidRDefault="00000000" w:rsidRPr="00000000" w14:paraId="000001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4.8333333333333"/>
        <w:gridCol w:w="1504.8333333333333"/>
        <w:gridCol w:w="1504.8333333333333"/>
        <w:gridCol w:w="1504.8333333333333"/>
        <w:gridCol w:w="1504.8333333333333"/>
        <w:gridCol w:w="1504.8333333333333"/>
        <w:tblGridChange w:id="0">
          <w:tblGrid>
            <w:gridCol w:w="1504.8333333333333"/>
            <w:gridCol w:w="1504.8333333333333"/>
            <w:gridCol w:w="1504.8333333333333"/>
            <w:gridCol w:w="1504.8333333333333"/>
            <w:gridCol w:w="1504.8333333333333"/>
            <w:gridCol w:w="1504.83333333333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Nb machines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Nb total adresses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Bloc adresses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Nb bit requis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Longueur préfixe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Masque réseau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 (2+2)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255.255.255.252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 (5+2)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.248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.240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.240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etc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.224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.192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.128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.254.0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.252.0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2048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.248.0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4096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.240.0</w:t>
            </w:r>
          </w:p>
        </w:tc>
      </w:tr>
    </w:tbl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Exercice 4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a)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192.164.</w:t>
      </w:r>
      <w:r w:rsidDel="00000000" w:rsidR="00000000" w:rsidRPr="00000000">
        <w:rPr>
          <w:b w:val="1"/>
          <w:rtl w:val="0"/>
        </w:rPr>
        <w:t xml:space="preserve">95</w:t>
      </w:r>
      <w:r w:rsidDel="00000000" w:rsidR="00000000" w:rsidRPr="00000000">
        <w:rPr>
          <w:rtl w:val="0"/>
        </w:rPr>
        <w:t xml:space="preserve">.5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192.164.</w:t>
      </w:r>
      <w:r w:rsidDel="00000000" w:rsidR="00000000" w:rsidRPr="00000000">
        <w:rPr>
          <w:b w:val="1"/>
          <w:rtl w:val="0"/>
        </w:rPr>
        <w:t xml:space="preserve">92</w:t>
      </w:r>
      <w:r w:rsidDel="00000000" w:rsidR="00000000" w:rsidRPr="00000000">
        <w:rPr>
          <w:rtl w:val="0"/>
        </w:rPr>
        <w:t xml:space="preserve">.10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192.164.</w:t>
      </w:r>
      <w:r w:rsidDel="00000000" w:rsidR="00000000" w:rsidRPr="00000000">
        <w:rPr>
          <w:b w:val="1"/>
          <w:rtl w:val="0"/>
        </w:rPr>
        <w:t xml:space="preserve">83</w:t>
      </w:r>
      <w:r w:rsidDel="00000000" w:rsidR="00000000" w:rsidRPr="00000000">
        <w:rPr>
          <w:rtl w:val="0"/>
        </w:rPr>
        <w:t xml:space="preserve">.1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=&gt; 192.164.80.0/20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b)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=&gt; 128.0.0.0/1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Exercice 5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Il rest 6 bits pour coder la partie hôte (/26)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=&gt; nb adresses ip valides = 2⁶ - 2 = 62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Il reste 26 - 8 = 18 bits pour créer des sous réseaux =&gt; 2^18 réseaux possibles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(les adresses de sous réseaux “tous les bits à 0 ou à 1 peuvent être utilisées)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Exercice 6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192.1.7.0/24 ; adresse du 4ème hôte du 8ème sous-réseaux, étant donnée 12 hôtes par sous-réseaux.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Il faut 4 bits pour la partie hôte (car 2^4 = 16)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192.1.7.rrrr | hhhh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1er ss-res : 192.1.7.0 / 28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2eme ss-res : 192.1.7.16 / 28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3eme ss-res : 192.1.7.32/28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4eme ss-res : 192.1.7.48/28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[...]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8eme ss-res : 192.1.7.112/28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ab/>
        <w:t xml:space="preserve">4eme hote : 192.1.7.116/28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Exercice 7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152.16.0.0/16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Nombre de sous-réseaux à créer : 314 (9 bits pour coder la partie réseau, il reste 7 bits (16-9) pour coder la partie hôte)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Adresse IP 3ème hôte et 4ème sous réseau ?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1er ss-res : 152.16.0.0/25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2eme ss-res : 152.16.0.128/25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3eme ss-res : 152.16.1.0/25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4eme ss-res : 152.16.1.128/25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ab/>
        <w:t xml:space="preserve">3eme hôte : 152.16.1.131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Exercice 8</w:t>
      </w:r>
    </w:p>
    <w:p w:rsidR="00000000" w:rsidDel="00000000" w:rsidP="00000000" w:rsidRDefault="00000000" w:rsidRPr="00000000" w14:paraId="00000220">
      <w:pPr>
        <w:ind w:left="0" w:firstLine="0"/>
        <w:rPr/>
      </w:pPr>
      <w:r w:rsidDel="00000000" w:rsidR="00000000" w:rsidRPr="00000000">
        <w:rPr>
          <w:rtl w:val="0"/>
        </w:rPr>
        <w:t xml:space="preserve">a)c) deja dans le /16</w:t>
      </w:r>
    </w:p>
    <w:p w:rsidR="00000000" w:rsidDel="00000000" w:rsidP="00000000" w:rsidRDefault="00000000" w:rsidRPr="00000000" w14:paraId="00000221">
      <w:pPr>
        <w:ind w:left="0" w:firstLine="0"/>
        <w:rPr/>
      </w:pPr>
      <w:r w:rsidDel="00000000" w:rsidR="00000000" w:rsidRPr="00000000">
        <w:rPr>
          <w:rtl w:val="0"/>
        </w:rPr>
        <w:t xml:space="preserve">e) pas valdie premier octet dépasse</w:t>
      </w:r>
    </w:p>
    <w:p w:rsidR="00000000" w:rsidDel="00000000" w:rsidP="00000000" w:rsidRDefault="00000000" w:rsidRPr="00000000" w14:paraId="00000222">
      <w:pPr>
        <w:ind w:left="0" w:firstLine="0"/>
        <w:rPr/>
      </w:pPr>
      <w:r w:rsidDel="00000000" w:rsidR="00000000" w:rsidRPr="00000000">
        <w:rPr>
          <w:rtl w:val="0"/>
        </w:rPr>
        <w:t xml:space="preserve">b)d) bonnes</w:t>
      </w:r>
    </w:p>
    <w:p w:rsidR="00000000" w:rsidDel="00000000" w:rsidP="00000000" w:rsidRDefault="00000000" w:rsidRPr="00000000" w14:paraId="0000022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Exercice 9</w:t>
      </w:r>
    </w:p>
    <w:p w:rsidR="00000000" w:rsidDel="00000000" w:rsidP="00000000" w:rsidRDefault="00000000" w:rsidRPr="00000000" w14:paraId="00000224">
      <w:pPr>
        <w:ind w:left="0" w:firstLine="0"/>
        <w:rPr/>
      </w:pPr>
      <w:r w:rsidDel="00000000" w:rsidR="00000000" w:rsidRPr="00000000">
        <w:rPr>
          <w:rtl w:val="0"/>
        </w:rPr>
        <w:t xml:space="preserve">195.10.21.0 (classe c) /24</w:t>
      </w:r>
    </w:p>
    <w:p w:rsidR="00000000" w:rsidDel="00000000" w:rsidP="00000000" w:rsidRDefault="00000000" w:rsidRPr="00000000" w14:paraId="00000225">
      <w:pPr>
        <w:ind w:left="0" w:firstLine="0"/>
        <w:rPr/>
      </w:pPr>
      <w:r w:rsidDel="00000000" w:rsidR="00000000" w:rsidRPr="00000000">
        <w:rPr>
          <w:rtl w:val="0"/>
        </w:rPr>
        <w:t xml:space="preserve">255.255.255.0</w:t>
      </w:r>
    </w:p>
    <w:p w:rsidR="00000000" w:rsidDel="00000000" w:rsidP="00000000" w:rsidRDefault="00000000" w:rsidRPr="00000000" w14:paraId="00000226">
      <w:pPr>
        <w:ind w:left="0" w:firstLine="0"/>
        <w:rPr/>
      </w:pPr>
      <w:r w:rsidDel="00000000" w:rsidR="00000000" w:rsidRPr="00000000">
        <w:rPr>
          <w:rtl w:val="0"/>
        </w:rPr>
        <w:t xml:space="preserve">25 machines =&gt; 5 bits nécessaires</w:t>
      </w:r>
    </w:p>
    <w:p w:rsidR="00000000" w:rsidDel="00000000" w:rsidP="00000000" w:rsidRDefault="00000000" w:rsidRPr="00000000" w14:paraId="00000227">
      <w:pPr>
        <w:ind w:left="0" w:firstLine="0"/>
        <w:rPr/>
      </w:pPr>
      <w:r w:rsidDel="00000000" w:rsidR="00000000" w:rsidRPr="00000000">
        <w:rPr>
          <w:rtl w:val="0"/>
        </w:rPr>
        <w:t xml:space="preserve">4 sous-réseaux =&gt; 3 bits nécessaires</w:t>
      </w:r>
    </w:p>
    <w:p w:rsidR="00000000" w:rsidDel="00000000" w:rsidP="00000000" w:rsidRDefault="00000000" w:rsidRPr="00000000" w14:paraId="00000228">
      <w:pPr>
        <w:ind w:left="0" w:firstLine="0"/>
        <w:rPr/>
      </w:pPr>
      <w:r w:rsidDel="00000000" w:rsidR="00000000" w:rsidRPr="00000000">
        <w:rPr>
          <w:rtl w:val="0"/>
        </w:rPr>
        <w:t xml:space="preserve">195.10.21.rrrh hhhh /27</w:t>
      </w:r>
    </w:p>
    <w:p w:rsidR="00000000" w:rsidDel="00000000" w:rsidP="00000000" w:rsidRDefault="00000000" w:rsidRPr="00000000" w14:paraId="00000229">
      <w:pPr>
        <w:ind w:left="0" w:firstLine="0"/>
        <w:rPr/>
      </w:pPr>
      <w:r w:rsidDel="00000000" w:rsidR="00000000" w:rsidRPr="00000000">
        <w:rPr>
          <w:rtl w:val="0"/>
        </w:rPr>
        <w:t xml:space="preserve">255.255.255.224</w:t>
      </w:r>
    </w:p>
    <w:p w:rsidR="00000000" w:rsidDel="00000000" w:rsidP="00000000" w:rsidRDefault="00000000" w:rsidRPr="00000000" w14:paraId="000002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0" w:firstLine="0"/>
        <w:rPr/>
      </w:pPr>
      <w:r w:rsidDel="00000000" w:rsidR="00000000" w:rsidRPr="00000000">
        <w:rPr>
          <w:rtl w:val="0"/>
        </w:rPr>
        <w:t xml:space="preserve">1er: 195.10.21.0 / 27 broadcast : 195.10.21.31</w:t>
      </w:r>
    </w:p>
    <w:p w:rsidR="00000000" w:rsidDel="00000000" w:rsidP="00000000" w:rsidRDefault="00000000" w:rsidRPr="00000000" w14:paraId="0000022C">
      <w:pPr>
        <w:ind w:left="0" w:firstLine="0"/>
        <w:rPr/>
      </w:pPr>
      <w:r w:rsidDel="00000000" w:rsidR="00000000" w:rsidRPr="00000000">
        <w:rPr>
          <w:rtl w:val="0"/>
        </w:rPr>
        <w:t xml:space="preserve">2eme:             .32/27</w:t>
        <w:tab/>
        <w:tab/>
        <w:tab/>
        <w:t xml:space="preserve">          .63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3eme:             .64/27</w:t>
        <w:tab/>
        <w:tab/>
        <w:tab/>
        <w:t xml:space="preserve">          .95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4eme:             .96/27</w:t>
        <w:tab/>
        <w:tab/>
        <w:tab/>
        <w:t xml:space="preserve">          .127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5eme:             .128/27</w:t>
        <w:tab/>
        <w:tab/>
        <w:tab/>
        <w:t xml:space="preserve">          .159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6eme:             .160/27</w:t>
        <w:tab/>
        <w:tab/>
        <w:tab/>
        <w:t xml:space="preserve">          .191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7eme:             .192/27</w:t>
        <w:tab/>
        <w:tab/>
        <w:tab/>
        <w:t xml:space="preserve">          .223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8eme:             .224/27</w:t>
        <w:tab/>
        <w:tab/>
        <w:tab/>
        <w:t xml:space="preserve">          .255</w:t>
      </w:r>
    </w:p>
    <w:p w:rsidR="00000000" w:rsidDel="00000000" w:rsidP="00000000" w:rsidRDefault="00000000" w:rsidRPr="00000000" w14:paraId="000002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Exercice 10</w:t>
      </w:r>
    </w:p>
    <w:p w:rsidR="00000000" w:rsidDel="00000000" w:rsidP="00000000" w:rsidRDefault="00000000" w:rsidRPr="00000000" w14:paraId="0000023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Extraire l’adresse IP de destination du paquet (DestAddr)</w:t>
      </w:r>
    </w:p>
    <w:p w:rsidR="00000000" w:rsidDel="00000000" w:rsidP="00000000" w:rsidRDefault="00000000" w:rsidRPr="00000000" w14:paraId="0000023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Recherche l’adresse du réseau de destination = trouver dans la table de routage le réseau ayant le plus long préfixe commun avec DestAddr</w:t>
      </w:r>
    </w:p>
    <w:p w:rsidR="00000000" w:rsidDel="00000000" w:rsidP="00000000" w:rsidRDefault="00000000" w:rsidRPr="00000000" w14:paraId="000002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If </w:t>
      </w:r>
      <w:r w:rsidDel="00000000" w:rsidR="00000000" w:rsidRPr="00000000">
        <w:rPr>
          <w:rtl w:val="0"/>
        </w:rPr>
        <w:t xml:space="preserve">DestAddr appartient à réseau directement connecté </w:t>
      </w:r>
      <w:r w:rsidDel="00000000" w:rsidR="00000000" w:rsidRPr="00000000">
        <w:rPr>
          <w:b w:val="1"/>
          <w:rtl w:val="0"/>
        </w:rPr>
        <w:t xml:space="preserve">then</w:t>
      </w:r>
    </w:p>
    <w:p w:rsidR="00000000" w:rsidDel="00000000" w:rsidP="00000000" w:rsidRDefault="00000000" w:rsidRPr="00000000" w14:paraId="000002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Envoyer le paquet IP vers la destination sur ce réseau</w:t>
      </w:r>
    </w:p>
    <w:p w:rsidR="00000000" w:rsidDel="00000000" w:rsidP="00000000" w:rsidRDefault="00000000" w:rsidRPr="00000000" w14:paraId="0000023B">
      <w:pPr>
        <w:ind w:left="0" w:firstLine="720"/>
        <w:rPr/>
      </w:pPr>
      <w:r w:rsidDel="00000000" w:rsidR="00000000" w:rsidRPr="00000000">
        <w:rPr>
          <w:rtl w:val="0"/>
        </w:rPr>
        <w:t xml:space="preserve">(Si destAdress n’est pas dans la table ARP, envoyer une requête ARP)</w:t>
      </w:r>
    </w:p>
    <w:p w:rsidR="00000000" w:rsidDel="00000000" w:rsidP="00000000" w:rsidRDefault="00000000" w:rsidRPr="00000000" w14:paraId="0000023C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Encapsuler le paquet dans une trame avec l’@ MAC du destinataire et l’envoyer sur l’interface où est connecté le sous réseau de destination</w:t>
      </w:r>
    </w:p>
    <w:p w:rsidR="00000000" w:rsidDel="00000000" w:rsidP="00000000" w:rsidRDefault="00000000" w:rsidRPr="00000000" w14:paraId="000002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Else if</w:t>
      </w:r>
      <w:r w:rsidDel="00000000" w:rsidR="00000000" w:rsidRPr="00000000">
        <w:rPr>
          <w:rtl w:val="0"/>
        </w:rPr>
        <w:t xml:space="preserve"> DestAdrr appartient  à un réseau autre que 0.0.0.0 </w:t>
      </w:r>
      <w:r w:rsidDel="00000000" w:rsidR="00000000" w:rsidRPr="00000000">
        <w:rPr>
          <w:b w:val="1"/>
          <w:rtl w:val="0"/>
        </w:rPr>
        <w:t xml:space="preserve">then</w:t>
      </w:r>
    </w:p>
    <w:p w:rsidR="00000000" w:rsidDel="00000000" w:rsidP="00000000" w:rsidRDefault="00000000" w:rsidRPr="00000000" w14:paraId="0000023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envoyer vers la passerelle (prochain routeur) indiquée dans la table de routage</w:t>
      </w:r>
    </w:p>
    <w:p w:rsidR="00000000" w:rsidDel="00000000" w:rsidP="00000000" w:rsidRDefault="00000000" w:rsidRPr="00000000" w14:paraId="00000240">
      <w:pPr>
        <w:ind w:left="0" w:firstLine="720"/>
        <w:rPr/>
      </w:pPr>
      <w:r w:rsidDel="00000000" w:rsidR="00000000" w:rsidRPr="00000000">
        <w:rPr>
          <w:rtl w:val="0"/>
        </w:rPr>
        <w:t xml:space="preserve">(Si adresse MAC passerelle inconnue, faire résolution ARP)</w:t>
      </w:r>
    </w:p>
    <w:p w:rsidR="00000000" w:rsidDel="00000000" w:rsidP="00000000" w:rsidRDefault="00000000" w:rsidRPr="00000000" w14:paraId="000002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Else if </w:t>
      </w:r>
      <w:r w:rsidDel="00000000" w:rsidR="00000000" w:rsidRPr="00000000">
        <w:rPr>
          <w:rtl w:val="0"/>
        </w:rPr>
        <w:t xml:space="preserve">route par défaut (0.0.0.0) </w:t>
      </w:r>
      <w:r w:rsidDel="00000000" w:rsidR="00000000" w:rsidRPr="00000000">
        <w:rPr>
          <w:b w:val="1"/>
          <w:rtl w:val="0"/>
        </w:rPr>
        <w:t xml:space="preserve">then</w:t>
      </w:r>
    </w:p>
    <w:p w:rsidR="00000000" w:rsidDel="00000000" w:rsidP="00000000" w:rsidRDefault="00000000" w:rsidRPr="00000000" w14:paraId="00000243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Envoyer un paquet vers la passerelle par défaut</w:t>
      </w:r>
    </w:p>
    <w:p w:rsidR="00000000" w:rsidDel="00000000" w:rsidP="00000000" w:rsidRDefault="00000000" w:rsidRPr="00000000" w14:paraId="000002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Else</w:t>
      </w:r>
    </w:p>
    <w:p w:rsidR="00000000" w:rsidDel="00000000" w:rsidP="00000000" w:rsidRDefault="00000000" w:rsidRPr="00000000" w14:paraId="00000246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jeter paquet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Exercice 11</w:t>
      </w:r>
    </w:p>
    <w:p w:rsidR="00000000" w:rsidDel="00000000" w:rsidP="00000000" w:rsidRDefault="00000000" w:rsidRPr="00000000" w14:paraId="0000024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interfaces physiques eth0, fxp0, fxp1 3 cartes réseau , 4 si on prend l’adresse de loopback</w:t>
      </w:r>
    </w:p>
    <w:p w:rsidR="00000000" w:rsidDel="00000000" w:rsidP="00000000" w:rsidRDefault="00000000" w:rsidRPr="00000000" w14:paraId="0000024B">
      <w:pPr>
        <w:ind w:left="720" w:firstLine="0"/>
        <w:rPr/>
      </w:pPr>
      <w:r w:rsidDel="00000000" w:rsidR="00000000" w:rsidRPr="00000000">
        <w:rPr>
          <w:rtl w:val="0"/>
        </w:rPr>
        <w:t xml:space="preserve">Une adresse IP par interface.</w:t>
      </w:r>
    </w:p>
    <w:p w:rsidR="00000000" w:rsidDel="00000000" w:rsidP="00000000" w:rsidRDefault="00000000" w:rsidRPr="00000000" w14:paraId="0000024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voir photo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882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8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center"/>
        <w:rPr>
          <w:sz w:val="18"/>
          <w:szCs w:val="18"/>
          <w:u w:val="single"/>
        </w:rPr>
      </w:pPr>
      <w:r w:rsidDel="00000000" w:rsidR="00000000" w:rsidRPr="00000000">
        <w:rPr>
          <w:sz w:val="18"/>
          <w:szCs w:val="18"/>
          <w:u w:val="single"/>
          <w:rtl w:val="0"/>
        </w:rPr>
        <w:t xml:space="preserve">Magnifique photo prise par Lolo 1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Exercice 12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82423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4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center"/>
        <w:rPr>
          <w:sz w:val="18"/>
          <w:szCs w:val="18"/>
          <w:u w:val="single"/>
        </w:rPr>
      </w:pPr>
      <w:r w:rsidDel="00000000" w:rsidR="00000000" w:rsidRPr="00000000">
        <w:rPr>
          <w:sz w:val="18"/>
          <w:szCs w:val="18"/>
          <w:u w:val="single"/>
          <w:rtl w:val="0"/>
        </w:rPr>
        <w:t xml:space="preserve">Magnifique photo prise par Lolo 2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Adresse eth0-R2 : 195.10.21.62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4.8333333333333"/>
        <w:gridCol w:w="1504.8333333333333"/>
        <w:gridCol w:w="1504.8333333333333"/>
        <w:gridCol w:w="1504.8333333333333"/>
        <w:gridCol w:w="1504.8333333333333"/>
        <w:gridCol w:w="1504.8333333333333"/>
        <w:tblGridChange w:id="0">
          <w:tblGrid>
            <w:gridCol w:w="1504.8333333333333"/>
            <w:gridCol w:w="1504.8333333333333"/>
            <w:gridCol w:w="1504.8333333333333"/>
            <w:gridCol w:w="1504.8333333333333"/>
            <w:gridCol w:w="1504.8333333333333"/>
            <w:gridCol w:w="1504.83333333333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Destination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Gateway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Mask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Flags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Interface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127.0.0.0</w:t>
              <w:br w:type="textWrapping"/>
              <w:t xml:space="preserve">195.10.21.0</w:t>
            </w:r>
          </w:p>
          <w:p w:rsidR="00000000" w:rsidDel="00000000" w:rsidP="00000000" w:rsidRDefault="00000000" w:rsidRPr="00000000" w14:paraId="000002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195.10.21.32</w:t>
            </w:r>
          </w:p>
          <w:p w:rsidR="00000000" w:rsidDel="00000000" w:rsidP="00000000" w:rsidRDefault="00000000" w:rsidRPr="00000000" w14:paraId="000002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0.0.0.0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0.0.0.0</w:t>
            </w:r>
          </w:p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0.0.0.0</w:t>
            </w:r>
          </w:p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0.0.0.0</w:t>
            </w:r>
          </w:p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195.10.21.62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255.0.0.0</w:t>
            </w:r>
          </w:p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255.255.255.255</w:t>
            </w:r>
          </w:p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255.255.255.224</w:t>
            </w:r>
          </w:p>
          <w:p w:rsidR="00000000" w:rsidDel="00000000" w:rsidP="00000000" w:rsidRDefault="00000000" w:rsidRPr="00000000" w14:paraId="000002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0.0.0.0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</w:t>
            </w:r>
          </w:p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</w:t>
            </w:r>
          </w:p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</w:t>
            </w:r>
          </w:p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lo</w:t>
            </w:r>
          </w:p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eth0</w:t>
            </w:r>
          </w:p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eth1</w:t>
            </w:r>
          </w:p>
          <w:p w:rsidR="00000000" w:rsidDel="00000000" w:rsidP="00000000" w:rsidRDefault="00000000" w:rsidRPr="00000000" w14:paraId="000002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eth1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127.0.0.0</w:t>
            </w:r>
          </w:p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195.10.21.0</w:t>
            </w:r>
          </w:p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195.10.21.32</w:t>
            </w:r>
          </w:p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195.10.21.96</w:t>
            </w:r>
          </w:p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0.0.0.0</w:t>
            </w:r>
          </w:p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195.10.21.64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0.0.0.0</w:t>
            </w:r>
          </w:p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195.10.21.61</w:t>
            </w:r>
          </w:p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0.0.0.0</w:t>
            </w:r>
          </w:p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0.0.0.0</w:t>
            </w:r>
          </w:p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195.10.21.126</w:t>
            </w:r>
          </w:p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0.0.0.0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255.0.0.0</w:t>
            </w:r>
          </w:p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255.255.255.224</w:t>
            </w:r>
          </w:p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255.255.255.224</w:t>
            </w:r>
          </w:p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255.255.255.224</w:t>
            </w:r>
          </w:p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0.0.0.0</w:t>
            </w:r>
          </w:p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255.255.255.224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</w:t>
            </w:r>
          </w:p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UG</w:t>
            </w:r>
          </w:p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</w:t>
            </w:r>
          </w:p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</w:t>
            </w:r>
          </w:p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UG</w:t>
            </w:r>
          </w:p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lo</w:t>
            </w:r>
          </w:p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eth0</w:t>
            </w:r>
          </w:p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eth0</w:t>
            </w:r>
          </w:p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eth1</w:t>
            </w:r>
          </w:p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eth1</w:t>
            </w:r>
          </w:p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eth2</w:t>
            </w:r>
          </w:p>
        </w:tc>
      </w:tr>
    </w:tbl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7.png"/><Relationship Id="rId10" Type="http://schemas.openxmlformats.org/officeDocument/2006/relationships/image" Target="media/image15.png"/><Relationship Id="rId21" Type="http://schemas.openxmlformats.org/officeDocument/2006/relationships/image" Target="media/image14.png"/><Relationship Id="rId13" Type="http://schemas.openxmlformats.org/officeDocument/2006/relationships/image" Target="media/image8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17" Type="http://schemas.openxmlformats.org/officeDocument/2006/relationships/hyperlink" Target="https://datatracker.ietf.org/doc/html/rfc959" TargetMode="External"/><Relationship Id="rId16" Type="http://schemas.openxmlformats.org/officeDocument/2006/relationships/image" Target="media/image1.jp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5.png"/><Relationship Id="rId18" Type="http://schemas.openxmlformats.org/officeDocument/2006/relationships/image" Target="media/image10.png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